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15C" w:rsidRPr="00C23E34" w:rsidRDefault="0033315C" w:rsidP="0033315C">
      <w:pPr>
        <w:jc w:val="center"/>
        <w:rPr>
          <w:b/>
          <w:sz w:val="22"/>
          <w:szCs w:val="22"/>
        </w:rPr>
      </w:pPr>
      <w:r w:rsidRPr="00C23E34">
        <w:rPr>
          <w:b/>
          <w:sz w:val="22"/>
          <w:szCs w:val="22"/>
        </w:rPr>
        <w:t>PLANNING BOARD</w:t>
      </w:r>
    </w:p>
    <w:p w:rsidR="0033315C" w:rsidRPr="00C23E34" w:rsidRDefault="0033315C" w:rsidP="0033315C">
      <w:pPr>
        <w:jc w:val="center"/>
        <w:rPr>
          <w:b/>
          <w:sz w:val="22"/>
          <w:szCs w:val="22"/>
        </w:rPr>
      </w:pPr>
      <w:r w:rsidRPr="00C23E34">
        <w:rPr>
          <w:b/>
          <w:sz w:val="22"/>
          <w:szCs w:val="22"/>
        </w:rPr>
        <w:t>BOROUGH</w:t>
      </w:r>
      <w:r>
        <w:rPr>
          <w:b/>
          <w:sz w:val="22"/>
          <w:szCs w:val="22"/>
        </w:rPr>
        <w:t xml:space="preserve"> OF ATLANTIC HIGHLANDS</w:t>
      </w:r>
      <w:r>
        <w:rPr>
          <w:b/>
          <w:sz w:val="22"/>
          <w:szCs w:val="22"/>
        </w:rPr>
        <w:br/>
        <w:t>December 3,</w:t>
      </w:r>
      <w:r w:rsidRPr="00C23E34">
        <w:rPr>
          <w:b/>
          <w:sz w:val="22"/>
          <w:szCs w:val="22"/>
        </w:rPr>
        <w:t xml:space="preserve"> 2020</w:t>
      </w:r>
    </w:p>
    <w:p w:rsidR="0033315C" w:rsidRPr="00C23E34" w:rsidRDefault="0033315C" w:rsidP="0033315C">
      <w:pPr>
        <w:rPr>
          <w:sz w:val="22"/>
          <w:szCs w:val="22"/>
        </w:rPr>
      </w:pPr>
    </w:p>
    <w:p w:rsidR="0033315C" w:rsidRPr="00C23E34" w:rsidRDefault="0033315C" w:rsidP="0033315C">
      <w:pPr>
        <w:rPr>
          <w:sz w:val="22"/>
          <w:szCs w:val="22"/>
        </w:rPr>
      </w:pPr>
    </w:p>
    <w:p w:rsidR="0033315C" w:rsidRPr="00C23E34" w:rsidRDefault="0033315C" w:rsidP="0033315C">
      <w:pPr>
        <w:pStyle w:val="NoSpacing"/>
        <w:rPr>
          <w:rFonts w:ascii="Times New Roman" w:hAnsi="Times New Roman"/>
          <w:b/>
          <w:bCs/>
        </w:rPr>
      </w:pPr>
      <w:r w:rsidRPr="00C23E34">
        <w:rPr>
          <w:rFonts w:ascii="Times New Roman" w:hAnsi="Times New Roman"/>
        </w:rPr>
        <w:t>The Special Meeting of the Planning Board of the Borough of Atlantic Hi</w:t>
      </w:r>
      <w:r w:rsidR="00CB23DD">
        <w:rPr>
          <w:rFonts w:ascii="Times New Roman" w:hAnsi="Times New Roman"/>
        </w:rPr>
        <w:t>ghlands, was held on December 3</w:t>
      </w:r>
      <w:r w:rsidRPr="00C23E34">
        <w:rPr>
          <w:rFonts w:ascii="Times New Roman" w:hAnsi="Times New Roman"/>
        </w:rPr>
        <w:t xml:space="preserve">, 2020 via ZOOM Conference Meeting.  Instructions on how to join the meeting were posted on the Borough website, Borough Face Book page, and at Borough Hall. </w:t>
      </w:r>
    </w:p>
    <w:p w:rsidR="0033315C" w:rsidRPr="00C23E34" w:rsidRDefault="0033315C" w:rsidP="0033315C">
      <w:pPr>
        <w:pStyle w:val="NoSpacing"/>
        <w:rPr>
          <w:rFonts w:ascii="Times New Roman" w:hAnsi="Times New Roman"/>
          <w:b/>
          <w:bCs/>
        </w:rPr>
      </w:pPr>
    </w:p>
    <w:p w:rsidR="0033315C" w:rsidRPr="00C23E34" w:rsidRDefault="00CB23DD" w:rsidP="0033315C">
      <w:pPr>
        <w:pStyle w:val="Footer"/>
        <w:tabs>
          <w:tab w:val="clear" w:pos="4320"/>
          <w:tab w:val="clear" w:pos="8640"/>
        </w:tabs>
        <w:spacing w:after="120"/>
        <w:rPr>
          <w:b/>
          <w:sz w:val="22"/>
          <w:szCs w:val="22"/>
        </w:rPr>
      </w:pPr>
      <w:r>
        <w:rPr>
          <w:b/>
          <w:sz w:val="22"/>
          <w:szCs w:val="22"/>
        </w:rPr>
        <w:t>WORKSHOP MEETING:</w:t>
      </w:r>
      <w:r>
        <w:rPr>
          <w:b/>
          <w:sz w:val="22"/>
          <w:szCs w:val="22"/>
        </w:rPr>
        <w:tab/>
        <w:t>7:01</w:t>
      </w:r>
      <w:r w:rsidR="0033315C" w:rsidRPr="00C23E34">
        <w:rPr>
          <w:b/>
          <w:sz w:val="22"/>
          <w:szCs w:val="22"/>
        </w:rPr>
        <w:t>pm</w:t>
      </w:r>
    </w:p>
    <w:p w:rsidR="0033315C" w:rsidRPr="00C23E34" w:rsidRDefault="0033315C" w:rsidP="0033315C">
      <w:pPr>
        <w:pStyle w:val="Footer"/>
        <w:tabs>
          <w:tab w:val="clear" w:pos="4320"/>
          <w:tab w:val="clear" w:pos="8640"/>
        </w:tabs>
        <w:spacing w:after="60"/>
        <w:ind w:left="2160" w:hanging="2160"/>
        <w:jc w:val="both"/>
        <w:rPr>
          <w:sz w:val="22"/>
          <w:szCs w:val="22"/>
        </w:rPr>
      </w:pPr>
      <w:r w:rsidRPr="00C23E34">
        <w:rPr>
          <w:b/>
          <w:sz w:val="22"/>
          <w:szCs w:val="22"/>
        </w:rPr>
        <w:t>Roll Call</w:t>
      </w:r>
      <w:r w:rsidRPr="00C23E34">
        <w:rPr>
          <w:sz w:val="22"/>
          <w:szCs w:val="22"/>
        </w:rPr>
        <w:tab/>
      </w:r>
      <w:r w:rsidRPr="00C23E34">
        <w:rPr>
          <w:b/>
          <w:sz w:val="22"/>
          <w:szCs w:val="22"/>
        </w:rPr>
        <w:t>Members Present</w:t>
      </w:r>
      <w:r w:rsidRPr="00C23E34">
        <w:rPr>
          <w:sz w:val="22"/>
          <w:szCs w:val="22"/>
        </w:rPr>
        <w:t xml:space="preserve"> – Mr. Dougherty (via zoom), Mr. Boms (via zoo</w:t>
      </w:r>
      <w:r>
        <w:rPr>
          <w:sz w:val="22"/>
          <w:szCs w:val="22"/>
        </w:rPr>
        <w:t xml:space="preserve">m), Mr. Hawley (via zoom), Mr. Caccamo (via zoom) </w:t>
      </w:r>
      <w:r w:rsidRPr="00C23E34">
        <w:rPr>
          <w:sz w:val="22"/>
          <w:szCs w:val="22"/>
        </w:rPr>
        <w:t>,</w:t>
      </w:r>
      <w:r w:rsidR="00994787">
        <w:rPr>
          <w:sz w:val="22"/>
          <w:szCs w:val="22"/>
        </w:rPr>
        <w:t xml:space="preserve"> Mr. McGoldrick (via zoom), Mr. Neff (via zoom)</w:t>
      </w:r>
      <w:r>
        <w:rPr>
          <w:sz w:val="22"/>
          <w:szCs w:val="22"/>
        </w:rPr>
        <w:t xml:space="preserve"> Mrs. Murray (via zoom),</w:t>
      </w:r>
      <w:r w:rsidRPr="00C23E34">
        <w:rPr>
          <w:sz w:val="22"/>
          <w:szCs w:val="22"/>
        </w:rPr>
        <w:t xml:space="preserve"> Mr. Colangelo</w:t>
      </w:r>
      <w:r w:rsidR="00994787">
        <w:rPr>
          <w:sz w:val="22"/>
          <w:szCs w:val="22"/>
        </w:rPr>
        <w:t>, Mr. Sonnek-Schmelz (via zoom)</w:t>
      </w:r>
      <w:r w:rsidRPr="00C23E34">
        <w:rPr>
          <w:sz w:val="22"/>
          <w:szCs w:val="22"/>
        </w:rPr>
        <w:t>,</w:t>
      </w:r>
      <w:r>
        <w:rPr>
          <w:sz w:val="22"/>
          <w:szCs w:val="22"/>
        </w:rPr>
        <w:t xml:space="preserve"> Mr. Pepe (via zoom)</w:t>
      </w:r>
      <w:r w:rsidRPr="00C23E34">
        <w:rPr>
          <w:sz w:val="22"/>
          <w:szCs w:val="22"/>
        </w:rPr>
        <w:t>, Mr. Krupinski(via zoom), Mr. Curry (via zoom)</w:t>
      </w:r>
    </w:p>
    <w:p w:rsidR="0033315C" w:rsidRPr="00C23E34" w:rsidRDefault="0033315C" w:rsidP="0033315C">
      <w:pPr>
        <w:pStyle w:val="Footer"/>
        <w:tabs>
          <w:tab w:val="clear" w:pos="4320"/>
          <w:tab w:val="clear" w:pos="8640"/>
        </w:tabs>
        <w:spacing w:after="120"/>
        <w:ind w:left="2160" w:hanging="2160"/>
        <w:rPr>
          <w:sz w:val="22"/>
          <w:szCs w:val="22"/>
        </w:rPr>
      </w:pPr>
      <w:r w:rsidRPr="00C23E34">
        <w:rPr>
          <w:sz w:val="22"/>
          <w:szCs w:val="22"/>
        </w:rPr>
        <w:tab/>
      </w:r>
      <w:r w:rsidRPr="00C23E34">
        <w:rPr>
          <w:b/>
          <w:sz w:val="22"/>
          <w:szCs w:val="22"/>
        </w:rPr>
        <w:t>Members absent</w:t>
      </w:r>
      <w:r w:rsidRPr="00C23E34">
        <w:rPr>
          <w:sz w:val="22"/>
          <w:szCs w:val="22"/>
        </w:rPr>
        <w:t xml:space="preserve">- </w:t>
      </w:r>
      <w:r w:rsidR="00994787">
        <w:rPr>
          <w:sz w:val="22"/>
          <w:szCs w:val="22"/>
        </w:rPr>
        <w:t>Mr. Burke</w:t>
      </w:r>
    </w:p>
    <w:p w:rsidR="0033315C" w:rsidRPr="00C23E34" w:rsidRDefault="0033315C" w:rsidP="0033315C">
      <w:pPr>
        <w:pStyle w:val="Footer"/>
        <w:tabs>
          <w:tab w:val="clear" w:pos="4320"/>
          <w:tab w:val="clear" w:pos="8640"/>
        </w:tabs>
        <w:spacing w:after="120"/>
        <w:jc w:val="both"/>
        <w:rPr>
          <w:sz w:val="22"/>
          <w:szCs w:val="22"/>
        </w:rPr>
      </w:pPr>
      <w:r w:rsidRPr="00C23E34">
        <w:rPr>
          <w:sz w:val="22"/>
          <w:szCs w:val="22"/>
        </w:rPr>
        <w:t xml:space="preserve">Michael Steib was present as Board Attorney.  Douglas Rohmeyer was present via Zoom Conference Meeting as Board Engineer.  </w:t>
      </w:r>
    </w:p>
    <w:p w:rsidR="0033315C" w:rsidRPr="00C23E34" w:rsidRDefault="0033315C" w:rsidP="0033315C">
      <w:pPr>
        <w:pStyle w:val="Footer"/>
        <w:spacing w:after="120"/>
        <w:jc w:val="both"/>
        <w:rPr>
          <w:sz w:val="22"/>
          <w:szCs w:val="22"/>
        </w:rPr>
      </w:pPr>
      <w:r w:rsidRPr="00C23E34">
        <w:rPr>
          <w:sz w:val="22"/>
          <w:szCs w:val="22"/>
        </w:rPr>
        <w:t xml:space="preserve">Chairman Colangelo called the meeting to order and stated that the meeting is being held in compliance with the Open Public Meetings Act.  Chairman Colangelo stated that notice of this meeting has been transmitted to the Asbury Park Press and the Two River Times, continuously posted in the Borough Hall on a bulletin board reserved for such announcements and filed in the office of the Municipal Clerk of Atlantic Highlands, on January 02, 2020.  He read the “Open Public Meetings Act” compliance statement and stated that formal action would be taken. </w:t>
      </w:r>
    </w:p>
    <w:p w:rsidR="0033315C" w:rsidRPr="00C23E34" w:rsidRDefault="0033315C" w:rsidP="0033315C">
      <w:pPr>
        <w:pStyle w:val="Footer"/>
        <w:spacing w:after="120"/>
        <w:jc w:val="both"/>
        <w:rPr>
          <w:sz w:val="22"/>
          <w:szCs w:val="22"/>
        </w:rPr>
      </w:pPr>
      <w:r w:rsidRPr="00C23E34">
        <w:rPr>
          <w:sz w:val="22"/>
          <w:szCs w:val="22"/>
        </w:rPr>
        <w:t xml:space="preserve"> Mr. Colangelo made it known that he, attorney Michael Steib, Planning Board Secretary Kelly Snyder were present in Boroug</w:t>
      </w:r>
      <w:r w:rsidR="00994787">
        <w:rPr>
          <w:sz w:val="22"/>
          <w:szCs w:val="22"/>
        </w:rPr>
        <w:t xml:space="preserve">h Hall along with </w:t>
      </w:r>
      <w:r w:rsidRPr="00C23E34">
        <w:rPr>
          <w:sz w:val="22"/>
          <w:szCs w:val="22"/>
        </w:rPr>
        <w:t xml:space="preserve">Councilwomen Lori Hohenleitner to run the zoom meeting. </w:t>
      </w:r>
    </w:p>
    <w:p w:rsidR="0033315C" w:rsidRPr="00C23E34" w:rsidRDefault="0033315C" w:rsidP="0033315C">
      <w:pPr>
        <w:pStyle w:val="Footer"/>
        <w:tabs>
          <w:tab w:val="clear" w:pos="4320"/>
          <w:tab w:val="clear" w:pos="8640"/>
        </w:tabs>
        <w:spacing w:after="120"/>
        <w:jc w:val="both"/>
        <w:rPr>
          <w:sz w:val="22"/>
          <w:szCs w:val="22"/>
        </w:rPr>
      </w:pPr>
      <w:r w:rsidRPr="00C23E34">
        <w:rPr>
          <w:sz w:val="22"/>
          <w:szCs w:val="22"/>
        </w:rPr>
        <w:t>Mr. Colangelo called for a moment of silent prayer followed by the Pledge of Allegiance.</w:t>
      </w:r>
    </w:p>
    <w:p w:rsidR="0033315C" w:rsidRPr="00C23E34" w:rsidRDefault="0033315C" w:rsidP="0033315C">
      <w:pPr>
        <w:pStyle w:val="Footer"/>
        <w:tabs>
          <w:tab w:val="clear" w:pos="4320"/>
          <w:tab w:val="clear" w:pos="8640"/>
        </w:tabs>
        <w:spacing w:after="120"/>
        <w:jc w:val="both"/>
        <w:rPr>
          <w:sz w:val="22"/>
          <w:szCs w:val="22"/>
        </w:rPr>
      </w:pPr>
      <w:r w:rsidRPr="00C23E34">
        <w:rPr>
          <w:b/>
          <w:sz w:val="22"/>
          <w:szCs w:val="22"/>
          <w:u w:val="single"/>
        </w:rPr>
        <w:t>Public Comment</w:t>
      </w:r>
      <w:r w:rsidRPr="00C23E34">
        <w:rPr>
          <w:sz w:val="22"/>
          <w:szCs w:val="22"/>
        </w:rPr>
        <w:t xml:space="preserve"> – Mr. Colangelo opened the meeting to any members of the public who wish to make comments. There were no public comment.  </w:t>
      </w:r>
    </w:p>
    <w:p w:rsidR="00994787" w:rsidRDefault="0033315C" w:rsidP="0033315C">
      <w:pPr>
        <w:pStyle w:val="Footer"/>
        <w:tabs>
          <w:tab w:val="clear" w:pos="4320"/>
          <w:tab w:val="clear" w:pos="8640"/>
        </w:tabs>
        <w:spacing w:after="120"/>
        <w:jc w:val="both"/>
        <w:rPr>
          <w:sz w:val="22"/>
          <w:szCs w:val="22"/>
        </w:rPr>
      </w:pPr>
      <w:r w:rsidRPr="00C23E34">
        <w:rPr>
          <w:b/>
          <w:sz w:val="22"/>
          <w:szCs w:val="22"/>
          <w:u w:val="single"/>
        </w:rPr>
        <w:t>Pending Litigation</w:t>
      </w:r>
      <w:r w:rsidRPr="00C23E34">
        <w:rPr>
          <w:b/>
          <w:sz w:val="22"/>
          <w:szCs w:val="22"/>
        </w:rPr>
        <w:t xml:space="preserve"> </w:t>
      </w:r>
      <w:r w:rsidRPr="00C23E34">
        <w:rPr>
          <w:sz w:val="22"/>
          <w:szCs w:val="22"/>
        </w:rPr>
        <w:t xml:space="preserve">– Mr. Steib announced </w:t>
      </w:r>
      <w:r>
        <w:rPr>
          <w:sz w:val="22"/>
          <w:szCs w:val="22"/>
        </w:rPr>
        <w:t>the only pending litigatio</w:t>
      </w:r>
      <w:r w:rsidR="00994787">
        <w:rPr>
          <w:sz w:val="22"/>
          <w:szCs w:val="22"/>
        </w:rPr>
        <w:t xml:space="preserve">n involves the Denholtz parcel and the members will hold an executive sessions to discuss this matter. </w:t>
      </w:r>
    </w:p>
    <w:p w:rsidR="0033315C" w:rsidRDefault="0033315C" w:rsidP="0033315C">
      <w:pPr>
        <w:pStyle w:val="Footer"/>
        <w:tabs>
          <w:tab w:val="clear" w:pos="4320"/>
          <w:tab w:val="clear" w:pos="8640"/>
        </w:tabs>
        <w:spacing w:after="120"/>
        <w:jc w:val="both"/>
        <w:rPr>
          <w:sz w:val="22"/>
          <w:szCs w:val="22"/>
        </w:rPr>
      </w:pPr>
      <w:r w:rsidRPr="00C23E34">
        <w:rPr>
          <w:b/>
          <w:sz w:val="22"/>
          <w:szCs w:val="22"/>
          <w:u w:val="single"/>
        </w:rPr>
        <w:t>Other Business</w:t>
      </w:r>
      <w:r w:rsidRPr="00C23E34">
        <w:rPr>
          <w:sz w:val="22"/>
          <w:szCs w:val="22"/>
        </w:rPr>
        <w:t xml:space="preserve">: </w:t>
      </w:r>
      <w:r w:rsidR="006F75C2">
        <w:rPr>
          <w:sz w:val="22"/>
          <w:szCs w:val="22"/>
        </w:rPr>
        <w:t xml:space="preserve">Mr. Steib explained the Virtual Meeting Procedures Resolution and went into detail about the legal requirements for zoom meetings. Mr. Steib informed the board that testimony cannot be accepted via telephone. The person has to be on camera and present in order to accept their testimony. All members agreed and understood. </w:t>
      </w:r>
    </w:p>
    <w:p w:rsidR="006F75C2" w:rsidRDefault="006F75C2" w:rsidP="0033315C">
      <w:pPr>
        <w:pStyle w:val="Footer"/>
        <w:tabs>
          <w:tab w:val="clear" w:pos="4320"/>
          <w:tab w:val="clear" w:pos="8640"/>
        </w:tabs>
        <w:spacing w:after="120"/>
        <w:jc w:val="both"/>
        <w:rPr>
          <w:sz w:val="22"/>
          <w:szCs w:val="22"/>
        </w:rPr>
      </w:pPr>
      <w:r>
        <w:rPr>
          <w:sz w:val="22"/>
          <w:szCs w:val="22"/>
        </w:rPr>
        <w:t>MR. MCGOLDRICK MOVED TO APPROVE THE RESOLOUTION SECOND BY MRS. MURRAY.</w:t>
      </w:r>
    </w:p>
    <w:p w:rsidR="006F75C2" w:rsidRPr="00C23E34" w:rsidRDefault="006F75C2" w:rsidP="006F75C2">
      <w:pPr>
        <w:ind w:left="1440" w:hanging="1440"/>
        <w:rPr>
          <w:sz w:val="22"/>
          <w:szCs w:val="22"/>
        </w:rPr>
      </w:pPr>
      <w:r w:rsidRPr="00C23E34">
        <w:rPr>
          <w:sz w:val="22"/>
          <w:szCs w:val="22"/>
        </w:rPr>
        <w:t xml:space="preserve">Ayes: </w:t>
      </w:r>
      <w:r w:rsidRPr="00C23E34">
        <w:rPr>
          <w:sz w:val="22"/>
          <w:szCs w:val="22"/>
        </w:rPr>
        <w:tab/>
      </w:r>
      <w:r>
        <w:rPr>
          <w:sz w:val="22"/>
          <w:szCs w:val="22"/>
        </w:rPr>
        <w:t>MR. DOUGHERTY, MR. BOMS, MR. HAWLEY, MR. CACCAMO, MR. MCGOLDRICK, MR. NEFF, MR. PEPE, MRS. MURRAY, MR. COLANGELO, MR. SONNEK-SCHMELZ, MR. KRUPINSKI, MR. CURRAY</w:t>
      </w:r>
    </w:p>
    <w:p w:rsidR="006F75C2" w:rsidRPr="00C23E34" w:rsidRDefault="006F75C2" w:rsidP="006F75C2">
      <w:pPr>
        <w:ind w:left="1440" w:hanging="1440"/>
        <w:jc w:val="both"/>
        <w:rPr>
          <w:sz w:val="22"/>
          <w:szCs w:val="22"/>
        </w:rPr>
      </w:pPr>
      <w:r w:rsidRPr="00C23E34">
        <w:rPr>
          <w:sz w:val="22"/>
          <w:szCs w:val="22"/>
        </w:rPr>
        <w:t>Nays:  NONE</w:t>
      </w:r>
    </w:p>
    <w:p w:rsidR="006F75C2" w:rsidRPr="00C23E34" w:rsidRDefault="006F75C2" w:rsidP="006F75C2">
      <w:pPr>
        <w:jc w:val="both"/>
        <w:rPr>
          <w:sz w:val="22"/>
          <w:szCs w:val="22"/>
        </w:rPr>
      </w:pPr>
      <w:r>
        <w:rPr>
          <w:sz w:val="22"/>
          <w:szCs w:val="22"/>
        </w:rPr>
        <w:t>Abstain: NONE</w:t>
      </w:r>
    </w:p>
    <w:p w:rsidR="006F75C2" w:rsidRDefault="006F75C2" w:rsidP="006F75C2">
      <w:pPr>
        <w:spacing w:after="120"/>
        <w:jc w:val="both"/>
        <w:rPr>
          <w:sz w:val="22"/>
          <w:szCs w:val="22"/>
        </w:rPr>
      </w:pPr>
      <w:r>
        <w:rPr>
          <w:sz w:val="22"/>
          <w:szCs w:val="22"/>
        </w:rPr>
        <w:t>Absent: MR. BURKE</w:t>
      </w:r>
    </w:p>
    <w:p w:rsidR="00BC554C" w:rsidRDefault="00BC554C" w:rsidP="006F75C2">
      <w:pPr>
        <w:spacing w:after="120"/>
        <w:jc w:val="both"/>
        <w:rPr>
          <w:sz w:val="22"/>
          <w:szCs w:val="22"/>
        </w:rPr>
      </w:pPr>
    </w:p>
    <w:p w:rsidR="00BC554C" w:rsidRDefault="00BC554C" w:rsidP="006F75C2">
      <w:pPr>
        <w:spacing w:after="120"/>
        <w:jc w:val="both"/>
        <w:rPr>
          <w:sz w:val="22"/>
          <w:szCs w:val="22"/>
        </w:rPr>
      </w:pPr>
    </w:p>
    <w:p w:rsidR="00530722" w:rsidRDefault="00530722" w:rsidP="00530722">
      <w:pPr>
        <w:jc w:val="center"/>
        <w:rPr>
          <w:b/>
          <w:sz w:val="22"/>
          <w:szCs w:val="22"/>
        </w:rPr>
      </w:pPr>
    </w:p>
    <w:p w:rsidR="00530722" w:rsidRPr="00C23E34" w:rsidRDefault="00530722" w:rsidP="00530722">
      <w:pPr>
        <w:jc w:val="center"/>
        <w:rPr>
          <w:b/>
          <w:sz w:val="22"/>
          <w:szCs w:val="22"/>
        </w:rPr>
      </w:pPr>
      <w:r w:rsidRPr="00C23E34">
        <w:rPr>
          <w:b/>
          <w:sz w:val="22"/>
          <w:szCs w:val="22"/>
        </w:rPr>
        <w:lastRenderedPageBreak/>
        <w:t>PLANNING BOARD</w:t>
      </w:r>
    </w:p>
    <w:p w:rsidR="00530722" w:rsidRPr="00C23E34" w:rsidRDefault="00530722" w:rsidP="00530722">
      <w:pPr>
        <w:jc w:val="center"/>
        <w:rPr>
          <w:b/>
          <w:sz w:val="22"/>
          <w:szCs w:val="22"/>
        </w:rPr>
      </w:pPr>
      <w:r w:rsidRPr="00C23E34">
        <w:rPr>
          <w:b/>
          <w:sz w:val="22"/>
          <w:szCs w:val="22"/>
        </w:rPr>
        <w:t>BOROUGH</w:t>
      </w:r>
      <w:r>
        <w:rPr>
          <w:b/>
          <w:sz w:val="22"/>
          <w:szCs w:val="22"/>
        </w:rPr>
        <w:t xml:space="preserve"> OF ATLANTIC HIGHLANDS</w:t>
      </w:r>
      <w:r>
        <w:rPr>
          <w:b/>
          <w:sz w:val="22"/>
          <w:szCs w:val="22"/>
        </w:rPr>
        <w:br/>
        <w:t>December 3,</w:t>
      </w:r>
      <w:r w:rsidRPr="00C23E34">
        <w:rPr>
          <w:b/>
          <w:sz w:val="22"/>
          <w:szCs w:val="22"/>
        </w:rPr>
        <w:t xml:space="preserve"> 2020</w:t>
      </w:r>
    </w:p>
    <w:p w:rsidR="00530722" w:rsidRDefault="00530722" w:rsidP="006F75C2">
      <w:pPr>
        <w:spacing w:after="120"/>
        <w:jc w:val="both"/>
        <w:rPr>
          <w:sz w:val="22"/>
          <w:szCs w:val="22"/>
        </w:rPr>
      </w:pPr>
    </w:p>
    <w:p w:rsidR="00BC554C" w:rsidRDefault="00BC554C" w:rsidP="006F75C2">
      <w:pPr>
        <w:spacing w:after="120"/>
        <w:jc w:val="both"/>
        <w:rPr>
          <w:sz w:val="22"/>
          <w:szCs w:val="22"/>
        </w:rPr>
      </w:pPr>
      <w:r>
        <w:rPr>
          <w:sz w:val="22"/>
          <w:szCs w:val="22"/>
        </w:rPr>
        <w:t xml:space="preserve">Mr. Steib presented the Consistency Review Escrow Deposit and Application Fee Ordinance. Mr. Steib explained the ordinance, and the option it would give the board members to hire outside professionals as they felt necessary.  There was board discussion and much confusion on the details of the ordinance and what it requires. </w:t>
      </w:r>
      <w:r w:rsidR="009A55C0">
        <w:rPr>
          <w:sz w:val="22"/>
          <w:szCs w:val="22"/>
        </w:rPr>
        <w:t>All board members agreed they needed more clarity on the resolution. Mr. Steib will write a letter to the Mayor and Council explaining the board members concerns. The board members took a vote to keep the Fee O</w:t>
      </w:r>
      <w:r w:rsidR="005819BE">
        <w:rPr>
          <w:sz w:val="22"/>
          <w:szCs w:val="22"/>
        </w:rPr>
        <w:t>rdinance as it states currently</w:t>
      </w:r>
      <w:r w:rsidR="009A55C0">
        <w:rPr>
          <w:sz w:val="22"/>
          <w:szCs w:val="22"/>
        </w:rPr>
        <w:t xml:space="preserve"> with no changes. </w:t>
      </w:r>
    </w:p>
    <w:p w:rsidR="009A55C0" w:rsidRDefault="009A55C0" w:rsidP="006F75C2">
      <w:pPr>
        <w:spacing w:after="120"/>
        <w:jc w:val="both"/>
        <w:rPr>
          <w:sz w:val="22"/>
          <w:szCs w:val="22"/>
        </w:rPr>
      </w:pPr>
      <w:r>
        <w:rPr>
          <w:sz w:val="22"/>
          <w:szCs w:val="22"/>
        </w:rPr>
        <w:t xml:space="preserve">MR. HAWLEY MOVED TO KEEP THE CURRENT RESOLOUTION SECOND BY MRS. MURRY. </w:t>
      </w:r>
    </w:p>
    <w:p w:rsidR="009A55C0" w:rsidRPr="00C23E34" w:rsidRDefault="009A55C0" w:rsidP="009A55C0">
      <w:pPr>
        <w:ind w:left="1440" w:hanging="1440"/>
        <w:rPr>
          <w:sz w:val="22"/>
          <w:szCs w:val="22"/>
        </w:rPr>
      </w:pPr>
      <w:r w:rsidRPr="00C23E34">
        <w:rPr>
          <w:sz w:val="22"/>
          <w:szCs w:val="22"/>
        </w:rPr>
        <w:t xml:space="preserve">Ayes: </w:t>
      </w:r>
      <w:r w:rsidRPr="00C23E34">
        <w:rPr>
          <w:sz w:val="22"/>
          <w:szCs w:val="22"/>
        </w:rPr>
        <w:tab/>
      </w:r>
      <w:r>
        <w:rPr>
          <w:sz w:val="22"/>
          <w:szCs w:val="22"/>
        </w:rPr>
        <w:t>MR. DOUGHERTY, MR. BOMS, MR. HAWLEY, MR. CACCAMO, MR. MCGOLDRICK, MR. NEFF, MR. PEPE, MRS. MURRAY, MR. COLANGELO</w:t>
      </w:r>
    </w:p>
    <w:p w:rsidR="009A55C0" w:rsidRPr="00C23E34" w:rsidRDefault="009A55C0" w:rsidP="009A55C0">
      <w:pPr>
        <w:ind w:left="1440" w:hanging="1440"/>
        <w:jc w:val="both"/>
        <w:rPr>
          <w:sz w:val="22"/>
          <w:szCs w:val="22"/>
        </w:rPr>
      </w:pPr>
      <w:r w:rsidRPr="00C23E34">
        <w:rPr>
          <w:sz w:val="22"/>
          <w:szCs w:val="22"/>
        </w:rPr>
        <w:t>Nays:  NONE</w:t>
      </w:r>
    </w:p>
    <w:p w:rsidR="009A55C0" w:rsidRPr="00C23E34" w:rsidRDefault="009A55C0" w:rsidP="009A55C0">
      <w:pPr>
        <w:jc w:val="both"/>
        <w:rPr>
          <w:sz w:val="22"/>
          <w:szCs w:val="22"/>
        </w:rPr>
      </w:pPr>
      <w:r>
        <w:rPr>
          <w:sz w:val="22"/>
          <w:szCs w:val="22"/>
        </w:rPr>
        <w:t>Abstain: NONE</w:t>
      </w:r>
    </w:p>
    <w:p w:rsidR="009A55C0" w:rsidRDefault="009A55C0" w:rsidP="009A55C0">
      <w:pPr>
        <w:spacing w:after="120"/>
        <w:jc w:val="both"/>
        <w:rPr>
          <w:sz w:val="22"/>
          <w:szCs w:val="22"/>
        </w:rPr>
      </w:pPr>
      <w:r>
        <w:rPr>
          <w:sz w:val="22"/>
          <w:szCs w:val="22"/>
        </w:rPr>
        <w:t>Absent: MR. BURKE</w:t>
      </w:r>
    </w:p>
    <w:p w:rsidR="009A55C0" w:rsidRDefault="009A55C0" w:rsidP="006F75C2">
      <w:pPr>
        <w:spacing w:after="120"/>
        <w:jc w:val="both"/>
        <w:rPr>
          <w:sz w:val="22"/>
          <w:szCs w:val="22"/>
        </w:rPr>
      </w:pPr>
    </w:p>
    <w:p w:rsidR="0033315C" w:rsidRPr="00C23E34" w:rsidRDefault="0033315C" w:rsidP="0033315C">
      <w:pPr>
        <w:pStyle w:val="Footer"/>
        <w:tabs>
          <w:tab w:val="clear" w:pos="4320"/>
          <w:tab w:val="clear" w:pos="8640"/>
        </w:tabs>
        <w:spacing w:after="120"/>
        <w:jc w:val="both"/>
        <w:rPr>
          <w:sz w:val="22"/>
          <w:szCs w:val="22"/>
        </w:rPr>
      </w:pPr>
      <w:r w:rsidRPr="00C23E34">
        <w:rPr>
          <w:sz w:val="22"/>
          <w:szCs w:val="22"/>
        </w:rPr>
        <w:t xml:space="preserve">Mr. Colangelo noted there is no further business to be discussed during the Workshop Meeting.  </w:t>
      </w:r>
    </w:p>
    <w:p w:rsidR="0033315C" w:rsidRDefault="0033315C" w:rsidP="0033315C">
      <w:pPr>
        <w:spacing w:after="240"/>
        <w:jc w:val="both"/>
        <w:rPr>
          <w:sz w:val="22"/>
          <w:szCs w:val="22"/>
        </w:rPr>
      </w:pPr>
      <w:r w:rsidRPr="00C23E34">
        <w:rPr>
          <w:sz w:val="22"/>
          <w:szCs w:val="22"/>
        </w:rPr>
        <w:t>There being no further business to come before the Board, the Wo</w:t>
      </w:r>
      <w:r w:rsidR="00530722">
        <w:rPr>
          <w:sz w:val="22"/>
          <w:szCs w:val="22"/>
        </w:rPr>
        <w:t>rkshop Meeting Adjourned at 7:42</w:t>
      </w:r>
      <w:r>
        <w:rPr>
          <w:sz w:val="22"/>
          <w:szCs w:val="22"/>
        </w:rPr>
        <w:t xml:space="preserve"> </w:t>
      </w:r>
      <w:r w:rsidRPr="00C23E34">
        <w:rPr>
          <w:sz w:val="22"/>
          <w:szCs w:val="22"/>
        </w:rPr>
        <w:t>PM.</w:t>
      </w:r>
    </w:p>
    <w:p w:rsidR="00530722" w:rsidRDefault="00530722" w:rsidP="00530722">
      <w:pPr>
        <w:spacing w:after="60"/>
        <w:jc w:val="both"/>
        <w:rPr>
          <w:b/>
          <w:sz w:val="22"/>
          <w:szCs w:val="22"/>
        </w:rPr>
      </w:pPr>
      <w:r>
        <w:rPr>
          <w:b/>
          <w:sz w:val="22"/>
          <w:szCs w:val="22"/>
        </w:rPr>
        <w:t>Approval of Minutes for October 29</w:t>
      </w:r>
      <w:r w:rsidRPr="00C23E34">
        <w:rPr>
          <w:b/>
          <w:sz w:val="22"/>
          <w:szCs w:val="22"/>
        </w:rPr>
        <w:t xml:space="preserve">, 2020 Meeting </w:t>
      </w:r>
    </w:p>
    <w:p w:rsidR="00530722" w:rsidRDefault="00530722" w:rsidP="00BC4964">
      <w:pPr>
        <w:spacing w:after="60"/>
        <w:jc w:val="both"/>
        <w:rPr>
          <w:sz w:val="22"/>
          <w:szCs w:val="22"/>
        </w:rPr>
      </w:pPr>
      <w:r w:rsidRPr="00530722">
        <w:rPr>
          <w:sz w:val="22"/>
          <w:szCs w:val="22"/>
        </w:rPr>
        <w:t xml:space="preserve">MRS. MURRAY MOVED TO APPROVE THE OCTOBER 29, 2020 MINUTES </w:t>
      </w:r>
      <w:r w:rsidR="00BC4964">
        <w:rPr>
          <w:sz w:val="22"/>
          <w:szCs w:val="22"/>
        </w:rPr>
        <w:t>SECOND BY MR.BOMS</w:t>
      </w:r>
    </w:p>
    <w:p w:rsidR="00BC4964" w:rsidRPr="00C23E34" w:rsidRDefault="00BC4964" w:rsidP="00BC4964">
      <w:pPr>
        <w:ind w:left="1440" w:hanging="1440"/>
        <w:rPr>
          <w:sz w:val="22"/>
          <w:szCs w:val="22"/>
        </w:rPr>
      </w:pPr>
      <w:r w:rsidRPr="00C23E34">
        <w:rPr>
          <w:sz w:val="22"/>
          <w:szCs w:val="22"/>
        </w:rPr>
        <w:t xml:space="preserve">Ayes: </w:t>
      </w:r>
      <w:r w:rsidRPr="00C23E34">
        <w:rPr>
          <w:sz w:val="22"/>
          <w:szCs w:val="22"/>
        </w:rPr>
        <w:tab/>
      </w:r>
      <w:r>
        <w:rPr>
          <w:sz w:val="22"/>
          <w:szCs w:val="22"/>
        </w:rPr>
        <w:t>MR. DOUGHERTY, MR. BOMS, MR. HAWLEY, MR. CACCAMO, MR. MCGOLDRICK, MR. NEFF, MR. PEPE, MRS. MURRAY, MR. COLANGELO</w:t>
      </w:r>
    </w:p>
    <w:p w:rsidR="00BC4964" w:rsidRPr="00C23E34" w:rsidRDefault="00BC4964" w:rsidP="00BC4964">
      <w:pPr>
        <w:ind w:left="1440" w:hanging="1440"/>
        <w:jc w:val="both"/>
        <w:rPr>
          <w:sz w:val="22"/>
          <w:szCs w:val="22"/>
        </w:rPr>
      </w:pPr>
      <w:r w:rsidRPr="00C23E34">
        <w:rPr>
          <w:sz w:val="22"/>
          <w:szCs w:val="22"/>
        </w:rPr>
        <w:t>Nays:  NONE</w:t>
      </w:r>
    </w:p>
    <w:p w:rsidR="00BC4964" w:rsidRPr="00C23E34" w:rsidRDefault="00BC4964" w:rsidP="00BC4964">
      <w:pPr>
        <w:jc w:val="both"/>
        <w:rPr>
          <w:sz w:val="22"/>
          <w:szCs w:val="22"/>
        </w:rPr>
      </w:pPr>
      <w:r>
        <w:rPr>
          <w:sz w:val="22"/>
          <w:szCs w:val="22"/>
        </w:rPr>
        <w:t>Abstain: NONE</w:t>
      </w:r>
    </w:p>
    <w:p w:rsidR="00BC4964" w:rsidRDefault="00BC4964" w:rsidP="00BC4964">
      <w:pPr>
        <w:spacing w:after="120"/>
        <w:jc w:val="both"/>
        <w:rPr>
          <w:sz w:val="22"/>
          <w:szCs w:val="22"/>
        </w:rPr>
      </w:pPr>
      <w:r>
        <w:rPr>
          <w:sz w:val="22"/>
          <w:szCs w:val="22"/>
        </w:rPr>
        <w:t>Absent: MR. BURKE</w:t>
      </w:r>
    </w:p>
    <w:p w:rsidR="00362F99" w:rsidRDefault="00362F99" w:rsidP="00BC4964">
      <w:pPr>
        <w:spacing w:after="60"/>
        <w:jc w:val="both"/>
        <w:rPr>
          <w:sz w:val="22"/>
          <w:szCs w:val="22"/>
        </w:rPr>
      </w:pPr>
    </w:p>
    <w:p w:rsidR="00066566" w:rsidRDefault="00066566" w:rsidP="00BC4964">
      <w:pPr>
        <w:spacing w:after="60"/>
        <w:jc w:val="both"/>
        <w:rPr>
          <w:b/>
          <w:sz w:val="22"/>
          <w:szCs w:val="22"/>
        </w:rPr>
      </w:pPr>
      <w:r w:rsidRPr="00362F99">
        <w:rPr>
          <w:b/>
          <w:sz w:val="22"/>
          <w:szCs w:val="22"/>
        </w:rPr>
        <w:t xml:space="preserve">Approval of Minutes for November </w:t>
      </w:r>
      <w:r w:rsidR="00362F99">
        <w:rPr>
          <w:b/>
          <w:sz w:val="22"/>
          <w:szCs w:val="22"/>
        </w:rPr>
        <w:t>5, 2020 Meeting</w:t>
      </w:r>
    </w:p>
    <w:p w:rsidR="00362F99" w:rsidRDefault="00362F99" w:rsidP="00BC4964">
      <w:pPr>
        <w:spacing w:after="60"/>
        <w:jc w:val="both"/>
        <w:rPr>
          <w:sz w:val="22"/>
          <w:szCs w:val="22"/>
        </w:rPr>
      </w:pPr>
      <w:r>
        <w:rPr>
          <w:sz w:val="22"/>
          <w:szCs w:val="22"/>
        </w:rPr>
        <w:t>MR. DOUGHERTY MOVED TO APPROVE THE NOVEMBER 5, 2020 MINUTES SECOND BY MR. BOMS</w:t>
      </w:r>
    </w:p>
    <w:p w:rsidR="00362F99" w:rsidRPr="00C23E34" w:rsidRDefault="00362F99" w:rsidP="00362F99">
      <w:pPr>
        <w:ind w:left="1440" w:hanging="1440"/>
        <w:rPr>
          <w:sz w:val="22"/>
          <w:szCs w:val="22"/>
        </w:rPr>
      </w:pPr>
      <w:r w:rsidRPr="00C23E34">
        <w:rPr>
          <w:sz w:val="22"/>
          <w:szCs w:val="22"/>
        </w:rPr>
        <w:t xml:space="preserve">Ayes: </w:t>
      </w:r>
      <w:r w:rsidRPr="00C23E34">
        <w:rPr>
          <w:sz w:val="22"/>
          <w:szCs w:val="22"/>
        </w:rPr>
        <w:tab/>
      </w:r>
      <w:r>
        <w:rPr>
          <w:sz w:val="22"/>
          <w:szCs w:val="22"/>
        </w:rPr>
        <w:t>MR. DOUGHERTY, MR. BOMS, MR. HAWLEY, MR. C</w:t>
      </w:r>
      <w:r w:rsidR="00151B38">
        <w:rPr>
          <w:sz w:val="22"/>
          <w:szCs w:val="22"/>
        </w:rPr>
        <w:t>ACCAMO, MR. MCGOLDRICK</w:t>
      </w:r>
      <w:r>
        <w:rPr>
          <w:sz w:val="22"/>
          <w:szCs w:val="22"/>
        </w:rPr>
        <w:t>, MR. PEPE, MRS. MURRAY, MR. COLANGELO</w:t>
      </w:r>
    </w:p>
    <w:p w:rsidR="00362F99" w:rsidRPr="00C23E34" w:rsidRDefault="00362F99" w:rsidP="00362F99">
      <w:pPr>
        <w:ind w:left="1440" w:hanging="1440"/>
        <w:jc w:val="both"/>
        <w:rPr>
          <w:sz w:val="22"/>
          <w:szCs w:val="22"/>
        </w:rPr>
      </w:pPr>
      <w:r w:rsidRPr="00C23E34">
        <w:rPr>
          <w:sz w:val="22"/>
          <w:szCs w:val="22"/>
        </w:rPr>
        <w:t>Nays:  NONE</w:t>
      </w:r>
    </w:p>
    <w:p w:rsidR="00362F99" w:rsidRPr="00C23E34" w:rsidRDefault="00151B38" w:rsidP="00362F99">
      <w:pPr>
        <w:jc w:val="both"/>
        <w:rPr>
          <w:sz w:val="22"/>
          <w:szCs w:val="22"/>
        </w:rPr>
      </w:pPr>
      <w:r>
        <w:rPr>
          <w:sz w:val="22"/>
          <w:szCs w:val="22"/>
        </w:rPr>
        <w:t>Abstain: MR. NEFF</w:t>
      </w:r>
    </w:p>
    <w:p w:rsidR="00362F99" w:rsidRDefault="00362F99" w:rsidP="00362F99">
      <w:pPr>
        <w:spacing w:after="120"/>
        <w:jc w:val="both"/>
        <w:rPr>
          <w:sz w:val="22"/>
          <w:szCs w:val="22"/>
        </w:rPr>
      </w:pPr>
      <w:r>
        <w:rPr>
          <w:sz w:val="22"/>
          <w:szCs w:val="22"/>
        </w:rPr>
        <w:t>Absent: MR. BURKE</w:t>
      </w:r>
    </w:p>
    <w:p w:rsidR="008B1EB6" w:rsidRDefault="008B1EB6" w:rsidP="008B1EB6">
      <w:pPr>
        <w:spacing w:line="276" w:lineRule="auto"/>
        <w:rPr>
          <w:b/>
          <w:bCs/>
          <w:sz w:val="22"/>
          <w:szCs w:val="22"/>
        </w:rPr>
      </w:pPr>
    </w:p>
    <w:p w:rsidR="00362F99" w:rsidRDefault="00362F99" w:rsidP="00BC4964">
      <w:pPr>
        <w:spacing w:after="60"/>
        <w:jc w:val="both"/>
        <w:rPr>
          <w:sz w:val="22"/>
          <w:szCs w:val="22"/>
        </w:rPr>
      </w:pPr>
    </w:p>
    <w:p w:rsidR="00362F99" w:rsidRDefault="00362F99" w:rsidP="00362F99">
      <w:pPr>
        <w:spacing w:line="276" w:lineRule="auto"/>
        <w:rPr>
          <w:b/>
          <w:bCs/>
          <w:sz w:val="22"/>
          <w:szCs w:val="22"/>
        </w:rPr>
      </w:pPr>
    </w:p>
    <w:p w:rsidR="00362F99" w:rsidRDefault="00362F99" w:rsidP="00362F99">
      <w:pPr>
        <w:spacing w:line="276" w:lineRule="auto"/>
        <w:rPr>
          <w:b/>
          <w:bCs/>
          <w:sz w:val="22"/>
          <w:szCs w:val="22"/>
        </w:rPr>
      </w:pPr>
    </w:p>
    <w:p w:rsidR="00362F99" w:rsidRDefault="00362F99" w:rsidP="00362F99">
      <w:pPr>
        <w:spacing w:line="276" w:lineRule="auto"/>
        <w:rPr>
          <w:b/>
          <w:bCs/>
          <w:sz w:val="22"/>
          <w:szCs w:val="22"/>
        </w:rPr>
      </w:pPr>
    </w:p>
    <w:p w:rsidR="00362F99" w:rsidRDefault="00362F99" w:rsidP="00362F99">
      <w:pPr>
        <w:spacing w:line="276" w:lineRule="auto"/>
        <w:rPr>
          <w:b/>
          <w:bCs/>
          <w:sz w:val="22"/>
          <w:szCs w:val="22"/>
        </w:rPr>
      </w:pPr>
    </w:p>
    <w:p w:rsidR="008B1EB6" w:rsidRDefault="008B1EB6" w:rsidP="00362F99">
      <w:pPr>
        <w:spacing w:line="276" w:lineRule="auto"/>
        <w:rPr>
          <w:b/>
          <w:bCs/>
          <w:sz w:val="22"/>
          <w:szCs w:val="22"/>
        </w:rPr>
      </w:pPr>
    </w:p>
    <w:p w:rsidR="00362F99" w:rsidRDefault="00362F99" w:rsidP="00362F99">
      <w:pPr>
        <w:spacing w:line="276" w:lineRule="auto"/>
        <w:rPr>
          <w:b/>
          <w:bCs/>
          <w:sz w:val="22"/>
          <w:szCs w:val="22"/>
        </w:rPr>
      </w:pPr>
    </w:p>
    <w:p w:rsidR="00362F99" w:rsidRPr="00C23E34" w:rsidRDefault="00362F99" w:rsidP="00362F99">
      <w:pPr>
        <w:jc w:val="center"/>
        <w:rPr>
          <w:b/>
          <w:sz w:val="22"/>
          <w:szCs w:val="22"/>
        </w:rPr>
      </w:pPr>
      <w:r w:rsidRPr="00C23E34">
        <w:rPr>
          <w:b/>
          <w:sz w:val="22"/>
          <w:szCs w:val="22"/>
        </w:rPr>
        <w:t>PLANNING BOARD</w:t>
      </w:r>
    </w:p>
    <w:p w:rsidR="00362F99" w:rsidRPr="00C23E34" w:rsidRDefault="00362F99" w:rsidP="00362F99">
      <w:pPr>
        <w:jc w:val="center"/>
        <w:rPr>
          <w:b/>
          <w:sz w:val="22"/>
          <w:szCs w:val="22"/>
        </w:rPr>
      </w:pPr>
      <w:r w:rsidRPr="00C23E34">
        <w:rPr>
          <w:b/>
          <w:sz w:val="22"/>
          <w:szCs w:val="22"/>
        </w:rPr>
        <w:t>BOROUGH</w:t>
      </w:r>
      <w:r>
        <w:rPr>
          <w:b/>
          <w:sz w:val="22"/>
          <w:szCs w:val="22"/>
        </w:rPr>
        <w:t xml:space="preserve"> OF ATLANTIC HIGHLANDS</w:t>
      </w:r>
      <w:r>
        <w:rPr>
          <w:b/>
          <w:sz w:val="22"/>
          <w:szCs w:val="22"/>
        </w:rPr>
        <w:br/>
        <w:t>December 3,</w:t>
      </w:r>
      <w:r w:rsidRPr="00C23E34">
        <w:rPr>
          <w:b/>
          <w:sz w:val="22"/>
          <w:szCs w:val="22"/>
        </w:rPr>
        <w:t xml:space="preserve"> 2020</w:t>
      </w:r>
    </w:p>
    <w:p w:rsidR="00362F99" w:rsidRDefault="00362F99" w:rsidP="00362F99">
      <w:pPr>
        <w:spacing w:line="276" w:lineRule="auto"/>
        <w:rPr>
          <w:b/>
          <w:bCs/>
          <w:sz w:val="22"/>
          <w:szCs w:val="22"/>
        </w:rPr>
      </w:pPr>
    </w:p>
    <w:p w:rsidR="00362F99" w:rsidRDefault="00362F99" w:rsidP="00362F99">
      <w:pPr>
        <w:spacing w:line="276" w:lineRule="auto"/>
        <w:rPr>
          <w:b/>
          <w:bCs/>
          <w:sz w:val="22"/>
          <w:szCs w:val="22"/>
        </w:rPr>
      </w:pPr>
    </w:p>
    <w:p w:rsidR="003E46CA" w:rsidRDefault="003E46CA" w:rsidP="003E46CA">
      <w:pPr>
        <w:tabs>
          <w:tab w:val="num" w:pos="990"/>
        </w:tabs>
        <w:spacing w:line="276" w:lineRule="auto"/>
        <w:rPr>
          <w:bCs/>
          <w:sz w:val="22"/>
          <w:szCs w:val="22"/>
        </w:rPr>
      </w:pPr>
      <w:r w:rsidRPr="003E46CA">
        <w:rPr>
          <w:bCs/>
          <w:sz w:val="22"/>
          <w:szCs w:val="22"/>
        </w:rPr>
        <w:t xml:space="preserve">Mr. Steib announces </w:t>
      </w:r>
      <w:r>
        <w:rPr>
          <w:bCs/>
          <w:sz w:val="22"/>
          <w:szCs w:val="22"/>
        </w:rPr>
        <w:t xml:space="preserve">that two agenda items will not be heard at tonight’s meeting. </w:t>
      </w:r>
    </w:p>
    <w:p w:rsidR="0098645B" w:rsidRDefault="0098645B" w:rsidP="003E46CA">
      <w:pPr>
        <w:tabs>
          <w:tab w:val="num" w:pos="990"/>
        </w:tabs>
        <w:spacing w:line="276" w:lineRule="auto"/>
        <w:rPr>
          <w:bCs/>
          <w:sz w:val="22"/>
          <w:szCs w:val="22"/>
        </w:rPr>
      </w:pPr>
    </w:p>
    <w:p w:rsidR="003E46CA" w:rsidRDefault="003E46CA" w:rsidP="003E46CA">
      <w:pPr>
        <w:tabs>
          <w:tab w:val="num" w:pos="990"/>
        </w:tabs>
        <w:spacing w:line="276" w:lineRule="auto"/>
        <w:rPr>
          <w:bCs/>
          <w:sz w:val="22"/>
          <w:szCs w:val="22"/>
        </w:rPr>
      </w:pPr>
      <w:r w:rsidRPr="0098645B">
        <w:rPr>
          <w:b/>
          <w:bCs/>
          <w:sz w:val="22"/>
          <w:szCs w:val="22"/>
        </w:rPr>
        <w:t>PB20-13, Block 97, Lot 28, 31 Second Avenue (Niles)-Application for bulk variances</w:t>
      </w:r>
      <w:r w:rsidR="0098645B">
        <w:rPr>
          <w:bCs/>
          <w:sz w:val="22"/>
          <w:szCs w:val="22"/>
        </w:rPr>
        <w:t>. The applicant failed to notice the newspaper properly a</w:t>
      </w:r>
      <w:r w:rsidR="00353D04">
        <w:rPr>
          <w:bCs/>
          <w:sz w:val="22"/>
          <w:szCs w:val="22"/>
        </w:rPr>
        <w:t>nd will be carried to the 1.7.21</w:t>
      </w:r>
      <w:r w:rsidR="0098645B">
        <w:rPr>
          <w:bCs/>
          <w:sz w:val="22"/>
          <w:szCs w:val="22"/>
        </w:rPr>
        <w:t xml:space="preserve"> meeting with the requirement of noticing the newspaper properly. </w:t>
      </w:r>
    </w:p>
    <w:p w:rsidR="0098645B" w:rsidRDefault="0098645B" w:rsidP="003E46CA">
      <w:pPr>
        <w:tabs>
          <w:tab w:val="num" w:pos="990"/>
        </w:tabs>
        <w:spacing w:line="276" w:lineRule="auto"/>
        <w:rPr>
          <w:bCs/>
          <w:sz w:val="22"/>
          <w:szCs w:val="22"/>
        </w:rPr>
      </w:pPr>
    </w:p>
    <w:p w:rsidR="0098645B" w:rsidRPr="0098645B" w:rsidRDefault="0098645B" w:rsidP="0098645B">
      <w:pPr>
        <w:spacing w:line="276" w:lineRule="auto"/>
        <w:rPr>
          <w:bCs/>
          <w:sz w:val="22"/>
          <w:szCs w:val="22"/>
        </w:rPr>
      </w:pPr>
      <w:r w:rsidRPr="00AD30A0">
        <w:rPr>
          <w:rFonts w:eastAsiaTheme="minorHAnsi"/>
          <w:b/>
          <w:sz w:val="22"/>
          <w:szCs w:val="22"/>
        </w:rPr>
        <w:t>PB20-03 Block 37, Lots 16 &amp; 17, 144-146 Wesley Avenue (Evergreen Builders/Hoffman)-Application for Minor Subdivision, Lot Line Adjustment</w:t>
      </w:r>
      <w:r>
        <w:rPr>
          <w:rFonts w:eastAsiaTheme="minorHAnsi"/>
          <w:b/>
          <w:sz w:val="22"/>
          <w:szCs w:val="22"/>
        </w:rPr>
        <w:t xml:space="preserve">. </w:t>
      </w:r>
      <w:r w:rsidRPr="0098645B">
        <w:rPr>
          <w:rFonts w:eastAsiaTheme="minorHAnsi"/>
          <w:sz w:val="22"/>
          <w:szCs w:val="22"/>
        </w:rPr>
        <w:t>The applicant reques</w:t>
      </w:r>
      <w:r w:rsidR="00353D04">
        <w:rPr>
          <w:rFonts w:eastAsiaTheme="minorHAnsi"/>
          <w:sz w:val="22"/>
          <w:szCs w:val="22"/>
        </w:rPr>
        <w:t>ted an adjournment to the 1.7.21</w:t>
      </w:r>
      <w:r>
        <w:rPr>
          <w:rFonts w:eastAsiaTheme="minorHAnsi"/>
          <w:sz w:val="22"/>
          <w:szCs w:val="22"/>
        </w:rPr>
        <w:t xml:space="preserve"> meeting</w:t>
      </w:r>
      <w:r w:rsidRPr="0098645B">
        <w:rPr>
          <w:rFonts w:eastAsiaTheme="minorHAnsi"/>
          <w:sz w:val="22"/>
          <w:szCs w:val="22"/>
        </w:rPr>
        <w:t>. Mr. Steib announced the application will be hear</w:t>
      </w:r>
      <w:r w:rsidR="00353D04">
        <w:rPr>
          <w:rFonts w:eastAsiaTheme="minorHAnsi"/>
          <w:sz w:val="22"/>
          <w:szCs w:val="22"/>
        </w:rPr>
        <w:t>d at the 1.7.21</w:t>
      </w:r>
      <w:r>
        <w:rPr>
          <w:rFonts w:eastAsiaTheme="minorHAnsi"/>
          <w:sz w:val="22"/>
          <w:szCs w:val="22"/>
        </w:rPr>
        <w:t xml:space="preserve"> meeting with no </w:t>
      </w:r>
      <w:r w:rsidRPr="0098645B">
        <w:rPr>
          <w:rFonts w:eastAsiaTheme="minorHAnsi"/>
          <w:sz w:val="22"/>
          <w:szCs w:val="22"/>
        </w:rPr>
        <w:t xml:space="preserve">noticing requirement. </w:t>
      </w:r>
    </w:p>
    <w:p w:rsidR="0098645B" w:rsidRPr="003E46CA" w:rsidRDefault="0098645B" w:rsidP="003E46CA">
      <w:pPr>
        <w:tabs>
          <w:tab w:val="num" w:pos="990"/>
        </w:tabs>
        <w:spacing w:line="276" w:lineRule="auto"/>
        <w:rPr>
          <w:bCs/>
          <w:sz w:val="22"/>
          <w:szCs w:val="22"/>
        </w:rPr>
      </w:pPr>
    </w:p>
    <w:p w:rsidR="003E46CA" w:rsidRPr="003E46CA" w:rsidRDefault="003E46CA" w:rsidP="00362F99">
      <w:pPr>
        <w:tabs>
          <w:tab w:val="num" w:pos="990"/>
        </w:tabs>
        <w:spacing w:line="276" w:lineRule="auto"/>
        <w:rPr>
          <w:bCs/>
          <w:sz w:val="22"/>
          <w:szCs w:val="22"/>
        </w:rPr>
      </w:pPr>
    </w:p>
    <w:p w:rsidR="00362F99" w:rsidRDefault="00362F99" w:rsidP="00362F99">
      <w:pPr>
        <w:tabs>
          <w:tab w:val="num" w:pos="990"/>
        </w:tabs>
        <w:spacing w:line="276" w:lineRule="auto"/>
        <w:rPr>
          <w:b/>
          <w:bCs/>
          <w:sz w:val="22"/>
          <w:szCs w:val="22"/>
        </w:rPr>
      </w:pPr>
      <w:r w:rsidRPr="00362F99">
        <w:rPr>
          <w:b/>
          <w:bCs/>
          <w:sz w:val="22"/>
          <w:szCs w:val="22"/>
        </w:rPr>
        <w:t>PB20-14 Block117, Lots 1, 2,3,4,5, 65 First Avenue (T-Three LLC)</w:t>
      </w:r>
      <w:r w:rsidR="00380689">
        <w:rPr>
          <w:b/>
          <w:bCs/>
          <w:sz w:val="22"/>
          <w:szCs w:val="22"/>
        </w:rPr>
        <w:t xml:space="preserve"> – Memorialize Resolution Granting </w:t>
      </w:r>
      <w:r w:rsidRPr="00362F99">
        <w:rPr>
          <w:b/>
          <w:bCs/>
          <w:sz w:val="22"/>
          <w:szCs w:val="22"/>
        </w:rPr>
        <w:t>A</w:t>
      </w:r>
      <w:r w:rsidR="00380689">
        <w:rPr>
          <w:b/>
          <w:bCs/>
          <w:sz w:val="22"/>
          <w:szCs w:val="22"/>
        </w:rPr>
        <w:t>pproval for site plan and variances</w:t>
      </w:r>
    </w:p>
    <w:p w:rsidR="00380689" w:rsidRDefault="00380689" w:rsidP="00362F99">
      <w:pPr>
        <w:tabs>
          <w:tab w:val="num" w:pos="990"/>
        </w:tabs>
        <w:spacing w:line="276" w:lineRule="auto"/>
        <w:rPr>
          <w:b/>
          <w:bCs/>
          <w:sz w:val="22"/>
          <w:szCs w:val="22"/>
        </w:rPr>
      </w:pPr>
    </w:p>
    <w:p w:rsidR="00380689" w:rsidRPr="00380689" w:rsidRDefault="00380689" w:rsidP="00362F99">
      <w:pPr>
        <w:tabs>
          <w:tab w:val="num" w:pos="990"/>
        </w:tabs>
        <w:spacing w:line="276" w:lineRule="auto"/>
        <w:rPr>
          <w:bCs/>
          <w:sz w:val="22"/>
          <w:szCs w:val="22"/>
        </w:rPr>
      </w:pPr>
      <w:r w:rsidRPr="00380689">
        <w:rPr>
          <w:bCs/>
          <w:sz w:val="22"/>
          <w:szCs w:val="22"/>
        </w:rPr>
        <w:t>MR. HAWLEY MOVED TO APPROVE PB20-14 SECOND BY MR. PEPE</w:t>
      </w:r>
    </w:p>
    <w:p w:rsidR="00380689" w:rsidRPr="00C23E34" w:rsidRDefault="00380689" w:rsidP="00380689">
      <w:pPr>
        <w:ind w:left="1440" w:hanging="1440"/>
        <w:rPr>
          <w:sz w:val="22"/>
          <w:szCs w:val="22"/>
        </w:rPr>
      </w:pPr>
      <w:r>
        <w:rPr>
          <w:sz w:val="22"/>
          <w:szCs w:val="22"/>
        </w:rPr>
        <w:t>Ayes: MR. HAWLEY, MR. CACCAMO, MR. PEPE, MR. COLANGELO, MR. KRUPINSKI</w:t>
      </w:r>
    </w:p>
    <w:p w:rsidR="00380689" w:rsidRPr="00C23E34" w:rsidRDefault="00380689" w:rsidP="00380689">
      <w:pPr>
        <w:ind w:left="1440" w:hanging="1440"/>
        <w:jc w:val="both"/>
        <w:rPr>
          <w:sz w:val="22"/>
          <w:szCs w:val="22"/>
        </w:rPr>
      </w:pPr>
      <w:r w:rsidRPr="00C23E34">
        <w:rPr>
          <w:sz w:val="22"/>
          <w:szCs w:val="22"/>
        </w:rPr>
        <w:t>Nays:  NONE</w:t>
      </w:r>
    </w:p>
    <w:p w:rsidR="00380689" w:rsidRPr="00C23E34" w:rsidRDefault="00380689" w:rsidP="00380689">
      <w:pPr>
        <w:jc w:val="both"/>
        <w:rPr>
          <w:sz w:val="22"/>
          <w:szCs w:val="22"/>
        </w:rPr>
      </w:pPr>
      <w:r>
        <w:rPr>
          <w:sz w:val="22"/>
          <w:szCs w:val="22"/>
        </w:rPr>
        <w:t>Abstain: NONE</w:t>
      </w:r>
    </w:p>
    <w:p w:rsidR="00380689" w:rsidRDefault="00380689" w:rsidP="00380689">
      <w:pPr>
        <w:spacing w:after="120"/>
        <w:jc w:val="both"/>
        <w:rPr>
          <w:sz w:val="22"/>
          <w:szCs w:val="22"/>
        </w:rPr>
      </w:pPr>
      <w:r>
        <w:rPr>
          <w:sz w:val="22"/>
          <w:szCs w:val="22"/>
        </w:rPr>
        <w:t>Absent: MR. BURKE</w:t>
      </w:r>
    </w:p>
    <w:p w:rsidR="00380689" w:rsidRDefault="00380689" w:rsidP="00362F99">
      <w:pPr>
        <w:tabs>
          <w:tab w:val="num" w:pos="990"/>
        </w:tabs>
        <w:spacing w:line="276" w:lineRule="auto"/>
        <w:rPr>
          <w:b/>
          <w:bCs/>
          <w:sz w:val="22"/>
          <w:szCs w:val="22"/>
        </w:rPr>
      </w:pPr>
    </w:p>
    <w:p w:rsidR="00362F99" w:rsidRDefault="00362F99" w:rsidP="00362F99">
      <w:pPr>
        <w:spacing w:line="276" w:lineRule="auto"/>
        <w:rPr>
          <w:b/>
          <w:bCs/>
          <w:sz w:val="22"/>
          <w:szCs w:val="22"/>
        </w:rPr>
      </w:pPr>
      <w:r w:rsidRPr="00430BFA">
        <w:rPr>
          <w:b/>
          <w:bCs/>
          <w:sz w:val="22"/>
          <w:szCs w:val="22"/>
        </w:rPr>
        <w:t xml:space="preserve">PB20-07, Blocks 130 &amp; 131, Lots 1 &amp; 7, 12 Harborview Drive (Hesse) – </w:t>
      </w:r>
      <w:r>
        <w:rPr>
          <w:b/>
          <w:bCs/>
          <w:sz w:val="22"/>
          <w:szCs w:val="22"/>
        </w:rPr>
        <w:t>Memorialize Resolution Granting Approval</w:t>
      </w:r>
      <w:r w:rsidRPr="00430BFA">
        <w:rPr>
          <w:b/>
          <w:bCs/>
          <w:sz w:val="22"/>
          <w:szCs w:val="22"/>
        </w:rPr>
        <w:t xml:space="preserve"> for Bulk Variance</w:t>
      </w:r>
    </w:p>
    <w:p w:rsidR="00362F99" w:rsidRDefault="00362F99" w:rsidP="00362F99">
      <w:pPr>
        <w:spacing w:line="276" w:lineRule="auto"/>
        <w:rPr>
          <w:b/>
          <w:bCs/>
          <w:sz w:val="22"/>
          <w:szCs w:val="22"/>
        </w:rPr>
      </w:pPr>
    </w:p>
    <w:p w:rsidR="00362F99" w:rsidRPr="00362F99" w:rsidRDefault="00362F99" w:rsidP="00362F99">
      <w:pPr>
        <w:spacing w:line="276" w:lineRule="auto"/>
        <w:rPr>
          <w:bCs/>
          <w:sz w:val="22"/>
          <w:szCs w:val="22"/>
        </w:rPr>
      </w:pPr>
      <w:r w:rsidRPr="00362F99">
        <w:rPr>
          <w:bCs/>
          <w:sz w:val="22"/>
          <w:szCs w:val="22"/>
        </w:rPr>
        <w:t xml:space="preserve">MR. DOUGHERTY MOVED TO APPROVE PB20-07 SECOND BY MRS. MURRAY </w:t>
      </w:r>
    </w:p>
    <w:p w:rsidR="00362F99" w:rsidRPr="00C23E34" w:rsidRDefault="0098645B" w:rsidP="0098645B">
      <w:pPr>
        <w:ind w:left="1440" w:hanging="1440"/>
        <w:jc w:val="both"/>
        <w:rPr>
          <w:sz w:val="22"/>
          <w:szCs w:val="22"/>
        </w:rPr>
      </w:pPr>
      <w:r>
        <w:rPr>
          <w:sz w:val="22"/>
          <w:szCs w:val="22"/>
        </w:rPr>
        <w:t xml:space="preserve">Ayes: </w:t>
      </w:r>
      <w:r w:rsidR="00362F99">
        <w:rPr>
          <w:sz w:val="22"/>
          <w:szCs w:val="22"/>
        </w:rPr>
        <w:t xml:space="preserve">MR. DOUGHERTY, MR. BOMS, MR. HAWLEY, MR. CACCAMO, </w:t>
      </w:r>
      <w:r w:rsidR="00151B38">
        <w:rPr>
          <w:sz w:val="22"/>
          <w:szCs w:val="22"/>
        </w:rPr>
        <w:t>MR. MCGOLDRICK</w:t>
      </w:r>
      <w:bookmarkStart w:id="0" w:name="_GoBack"/>
      <w:bookmarkEnd w:id="0"/>
      <w:r w:rsidR="00362F99">
        <w:rPr>
          <w:sz w:val="22"/>
          <w:szCs w:val="22"/>
        </w:rPr>
        <w:t>, MR. PEPE, MRS. MURRAY, MR. COLANGELO</w:t>
      </w:r>
    </w:p>
    <w:p w:rsidR="00362F99" w:rsidRPr="00C23E34" w:rsidRDefault="00362F99" w:rsidP="00362F99">
      <w:pPr>
        <w:ind w:left="1440" w:hanging="1440"/>
        <w:jc w:val="both"/>
        <w:rPr>
          <w:sz w:val="22"/>
          <w:szCs w:val="22"/>
        </w:rPr>
      </w:pPr>
      <w:r w:rsidRPr="00C23E34">
        <w:rPr>
          <w:sz w:val="22"/>
          <w:szCs w:val="22"/>
        </w:rPr>
        <w:t>Nays:  NONE</w:t>
      </w:r>
    </w:p>
    <w:p w:rsidR="00362F99" w:rsidRPr="00C23E34" w:rsidRDefault="00151B38" w:rsidP="00362F99">
      <w:pPr>
        <w:jc w:val="both"/>
        <w:rPr>
          <w:sz w:val="22"/>
          <w:szCs w:val="22"/>
        </w:rPr>
      </w:pPr>
      <w:r>
        <w:rPr>
          <w:sz w:val="22"/>
          <w:szCs w:val="22"/>
        </w:rPr>
        <w:t>Abstain: MR. NEFF</w:t>
      </w:r>
    </w:p>
    <w:p w:rsidR="00362F99" w:rsidRDefault="00362F99" w:rsidP="00362F99">
      <w:pPr>
        <w:spacing w:after="120"/>
        <w:jc w:val="both"/>
        <w:rPr>
          <w:sz w:val="22"/>
          <w:szCs w:val="22"/>
        </w:rPr>
      </w:pPr>
      <w:r>
        <w:rPr>
          <w:sz w:val="22"/>
          <w:szCs w:val="22"/>
        </w:rPr>
        <w:t>Absent: MR. BURKE</w:t>
      </w:r>
    </w:p>
    <w:p w:rsidR="0098645B" w:rsidRDefault="0098645B" w:rsidP="00362F99">
      <w:pPr>
        <w:spacing w:after="120"/>
        <w:jc w:val="both"/>
        <w:rPr>
          <w:sz w:val="22"/>
          <w:szCs w:val="22"/>
        </w:rPr>
      </w:pP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p>
    <w:p w:rsidR="0098645B" w:rsidRPr="00C23E34" w:rsidRDefault="0098645B" w:rsidP="0098645B">
      <w:pPr>
        <w:jc w:val="center"/>
        <w:rPr>
          <w:b/>
          <w:sz w:val="22"/>
          <w:szCs w:val="22"/>
        </w:rPr>
      </w:pPr>
      <w:r w:rsidRPr="00C23E34">
        <w:rPr>
          <w:b/>
          <w:sz w:val="22"/>
          <w:szCs w:val="22"/>
        </w:rPr>
        <w:t>PLANNING BOARD</w:t>
      </w:r>
    </w:p>
    <w:p w:rsidR="0098645B" w:rsidRPr="00C23E34" w:rsidRDefault="0098645B" w:rsidP="0098645B">
      <w:pPr>
        <w:jc w:val="center"/>
        <w:rPr>
          <w:b/>
          <w:sz w:val="22"/>
          <w:szCs w:val="22"/>
        </w:rPr>
      </w:pPr>
      <w:r w:rsidRPr="00C23E34">
        <w:rPr>
          <w:b/>
          <w:sz w:val="22"/>
          <w:szCs w:val="22"/>
        </w:rPr>
        <w:t>BOROUGH</w:t>
      </w:r>
      <w:r>
        <w:rPr>
          <w:b/>
          <w:sz w:val="22"/>
          <w:szCs w:val="22"/>
        </w:rPr>
        <w:t xml:space="preserve"> OF ATLANTIC HIGHLANDS</w:t>
      </w:r>
      <w:r>
        <w:rPr>
          <w:b/>
          <w:sz w:val="22"/>
          <w:szCs w:val="22"/>
        </w:rPr>
        <w:br/>
        <w:t>December 3,</w:t>
      </w:r>
      <w:r w:rsidRPr="00C23E34">
        <w:rPr>
          <w:b/>
          <w:sz w:val="22"/>
          <w:szCs w:val="22"/>
        </w:rPr>
        <w:t xml:space="preserve"> 2020</w:t>
      </w: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p>
    <w:p w:rsidR="0098645B" w:rsidRDefault="0098645B" w:rsidP="0098645B">
      <w:pPr>
        <w:spacing w:line="276" w:lineRule="auto"/>
        <w:rPr>
          <w:b/>
          <w:bCs/>
          <w:sz w:val="22"/>
          <w:szCs w:val="22"/>
        </w:rPr>
      </w:pPr>
      <w:r>
        <w:rPr>
          <w:b/>
          <w:bCs/>
          <w:sz w:val="22"/>
          <w:szCs w:val="22"/>
        </w:rPr>
        <w:t>PB20-18 Block 61, Lot 4, 87 Memorial Parkway (Zlata/Clancy) - Application for variance</w:t>
      </w:r>
    </w:p>
    <w:p w:rsidR="0098645B" w:rsidRPr="0098645B" w:rsidRDefault="0098645B" w:rsidP="0098645B">
      <w:pPr>
        <w:spacing w:line="276" w:lineRule="auto"/>
        <w:rPr>
          <w:bCs/>
          <w:sz w:val="22"/>
          <w:szCs w:val="22"/>
        </w:rPr>
      </w:pPr>
      <w:r w:rsidRPr="0098645B">
        <w:rPr>
          <w:bCs/>
          <w:sz w:val="22"/>
          <w:szCs w:val="22"/>
        </w:rPr>
        <w:t xml:space="preserve">Mr. Steib announces service. Mr. Wolff, the attorney for the applicant explains that </w:t>
      </w:r>
      <w:r w:rsidR="005819BE">
        <w:rPr>
          <w:bCs/>
          <w:sz w:val="22"/>
          <w:szCs w:val="22"/>
        </w:rPr>
        <w:t xml:space="preserve">the </w:t>
      </w:r>
      <w:r w:rsidRPr="0098645B">
        <w:rPr>
          <w:bCs/>
          <w:sz w:val="22"/>
          <w:szCs w:val="22"/>
        </w:rPr>
        <w:t xml:space="preserve">photographs of the proposed project are not available for review. </w:t>
      </w:r>
      <w:r>
        <w:rPr>
          <w:bCs/>
          <w:sz w:val="22"/>
          <w:szCs w:val="22"/>
        </w:rPr>
        <w:t xml:space="preserve">Mr. Steib explains that in the New Year, there could be new board members and asks the applicant if they would </w:t>
      </w:r>
      <w:r w:rsidR="00353D04">
        <w:rPr>
          <w:bCs/>
          <w:sz w:val="22"/>
          <w:szCs w:val="22"/>
        </w:rPr>
        <w:t>like to be carried to the 1.7.21</w:t>
      </w:r>
      <w:r>
        <w:rPr>
          <w:bCs/>
          <w:sz w:val="22"/>
          <w:szCs w:val="22"/>
        </w:rPr>
        <w:t xml:space="preserve"> meeting</w:t>
      </w:r>
      <w:r w:rsidR="008B1EB6">
        <w:rPr>
          <w:bCs/>
          <w:sz w:val="22"/>
          <w:szCs w:val="22"/>
        </w:rPr>
        <w:t xml:space="preserve"> and present their application to the new board members</w:t>
      </w:r>
      <w:r w:rsidR="008D52F4">
        <w:rPr>
          <w:bCs/>
          <w:sz w:val="22"/>
          <w:szCs w:val="22"/>
        </w:rPr>
        <w:t>. Mr. Wolff</w:t>
      </w:r>
      <w:r>
        <w:rPr>
          <w:bCs/>
          <w:sz w:val="22"/>
          <w:szCs w:val="22"/>
        </w:rPr>
        <w:t xml:space="preserve"> </w:t>
      </w:r>
      <w:r w:rsidR="008D52F4">
        <w:rPr>
          <w:bCs/>
          <w:sz w:val="22"/>
          <w:szCs w:val="22"/>
        </w:rPr>
        <w:t xml:space="preserve">consults </w:t>
      </w:r>
      <w:r>
        <w:rPr>
          <w:bCs/>
          <w:sz w:val="22"/>
          <w:szCs w:val="22"/>
        </w:rPr>
        <w:t xml:space="preserve">with his client and they both agreed to hear the application with the new board members at the January meeting. </w:t>
      </w:r>
      <w:r w:rsidR="005819BE">
        <w:rPr>
          <w:bCs/>
          <w:sz w:val="22"/>
          <w:szCs w:val="22"/>
        </w:rPr>
        <w:t xml:space="preserve">Mr. </w:t>
      </w:r>
      <w:proofErr w:type="spellStart"/>
      <w:r w:rsidR="005819BE">
        <w:rPr>
          <w:bCs/>
          <w:sz w:val="22"/>
          <w:szCs w:val="22"/>
        </w:rPr>
        <w:t>Loidman</w:t>
      </w:r>
      <w:proofErr w:type="spellEnd"/>
      <w:r w:rsidR="005819BE">
        <w:rPr>
          <w:bCs/>
          <w:sz w:val="22"/>
          <w:szCs w:val="22"/>
        </w:rPr>
        <w:t>, the attorney of</w:t>
      </w:r>
      <w:r w:rsidR="008B1EB6">
        <w:rPr>
          <w:bCs/>
          <w:sz w:val="22"/>
          <w:szCs w:val="22"/>
        </w:rPr>
        <w:t xml:space="preserve"> an interested resident, has no objection. </w:t>
      </w:r>
      <w:r>
        <w:rPr>
          <w:bCs/>
          <w:sz w:val="22"/>
          <w:szCs w:val="22"/>
        </w:rPr>
        <w:t>Mr. Steib announces the m</w:t>
      </w:r>
      <w:r w:rsidR="00353D04">
        <w:rPr>
          <w:bCs/>
          <w:sz w:val="22"/>
          <w:szCs w:val="22"/>
        </w:rPr>
        <w:t>eeting will be carried to 1.7.21</w:t>
      </w:r>
      <w:r>
        <w:rPr>
          <w:bCs/>
          <w:sz w:val="22"/>
          <w:szCs w:val="22"/>
        </w:rPr>
        <w:t xml:space="preserve"> with no further noticing. </w:t>
      </w:r>
    </w:p>
    <w:p w:rsidR="0098645B" w:rsidRDefault="0098645B" w:rsidP="00362F99">
      <w:pPr>
        <w:spacing w:after="120"/>
        <w:jc w:val="both"/>
        <w:rPr>
          <w:sz w:val="22"/>
          <w:szCs w:val="22"/>
        </w:rPr>
      </w:pPr>
    </w:p>
    <w:p w:rsidR="008B1EB6" w:rsidRDefault="008B1EB6" w:rsidP="008B1EB6">
      <w:pPr>
        <w:spacing w:line="276" w:lineRule="auto"/>
        <w:rPr>
          <w:b/>
          <w:bCs/>
          <w:sz w:val="22"/>
          <w:szCs w:val="22"/>
        </w:rPr>
      </w:pPr>
      <w:r>
        <w:rPr>
          <w:b/>
          <w:bCs/>
          <w:sz w:val="22"/>
          <w:szCs w:val="22"/>
        </w:rPr>
        <w:t>PB20-17 Block 6, Lot 2.05, 351 Ocean Blvd. (Woods/King</w:t>
      </w:r>
      <w:r w:rsidR="00E3731C">
        <w:rPr>
          <w:b/>
          <w:bCs/>
          <w:sz w:val="22"/>
          <w:szCs w:val="22"/>
        </w:rPr>
        <w:t>) -</w:t>
      </w:r>
      <w:r>
        <w:rPr>
          <w:b/>
          <w:bCs/>
          <w:sz w:val="22"/>
          <w:szCs w:val="22"/>
        </w:rPr>
        <w:t xml:space="preserve"> Application for bulk variances</w:t>
      </w:r>
    </w:p>
    <w:p w:rsidR="008B1EB6" w:rsidRDefault="008B1EB6" w:rsidP="008B1EB6">
      <w:pPr>
        <w:spacing w:line="276" w:lineRule="auto"/>
        <w:rPr>
          <w:bCs/>
          <w:sz w:val="22"/>
          <w:szCs w:val="22"/>
        </w:rPr>
      </w:pPr>
    </w:p>
    <w:p w:rsidR="003271EF" w:rsidRDefault="008B1EB6" w:rsidP="008B1EB6">
      <w:pPr>
        <w:spacing w:line="276" w:lineRule="auto"/>
        <w:rPr>
          <w:bCs/>
          <w:sz w:val="22"/>
          <w:szCs w:val="22"/>
        </w:rPr>
      </w:pPr>
      <w:r w:rsidRPr="00C23E34">
        <w:rPr>
          <w:bCs/>
          <w:sz w:val="22"/>
          <w:szCs w:val="22"/>
        </w:rPr>
        <w:t>Mr. Steib announced that he reviewed service, service is in order and the Board does have jurisdiction to hear this matter. Mr. Steib listed the exhibits which the Board has received to date. Exhibit A-1</w:t>
      </w:r>
      <w:r>
        <w:rPr>
          <w:bCs/>
          <w:sz w:val="22"/>
          <w:szCs w:val="22"/>
        </w:rPr>
        <w:t>, zoning review from Michelle Clark, dated 9/</w:t>
      </w:r>
      <w:r w:rsidR="003271EF">
        <w:rPr>
          <w:bCs/>
          <w:sz w:val="22"/>
          <w:szCs w:val="22"/>
        </w:rPr>
        <w:t xml:space="preserve">1/20. Exhibit A2, application for variance of Aiden King and Gail Woods, dated 9/23/20. Exhibit A3, steep slope review #2 of CME Associates, dated 7/30/20. Exhibit A4, is a site plan with elevation and floor plans prepared by S.O.M.E Architects, dated 8/19/20. Exhibit A5, is technical review #1 from CME Associates, dated 11.6.20. Mr. Edward O’Neil of 65 Main St. Red Bank, NJ, a licensed Architect and Planner is sworn in by Mr. Steib. Mr. O’Neil goes over proposed plans and explains how most requested variances are due to the lot being undersized. Mr. O’Neil states there will be minimal disturbance and has retained a soilless engineer.  Mr. O’Neil references color renderings </w:t>
      </w:r>
      <w:r w:rsidR="005819BE">
        <w:rPr>
          <w:bCs/>
          <w:sz w:val="22"/>
          <w:szCs w:val="22"/>
        </w:rPr>
        <w:t>in which Mr. Steib labels them E</w:t>
      </w:r>
      <w:r w:rsidR="003271EF">
        <w:rPr>
          <w:bCs/>
          <w:sz w:val="22"/>
          <w:szCs w:val="22"/>
        </w:rPr>
        <w:t xml:space="preserve">xhibit A6. Mr. O’Neil explains there would be no impact to neighboring properties and most houses in the area are in kind or larger. </w:t>
      </w:r>
    </w:p>
    <w:p w:rsidR="003271EF" w:rsidRDefault="003271EF" w:rsidP="008B1EB6">
      <w:pPr>
        <w:spacing w:line="276" w:lineRule="auto"/>
        <w:rPr>
          <w:bCs/>
          <w:sz w:val="22"/>
          <w:szCs w:val="22"/>
        </w:rPr>
      </w:pPr>
    </w:p>
    <w:p w:rsidR="003271EF" w:rsidRDefault="003271EF" w:rsidP="008B1EB6">
      <w:pPr>
        <w:spacing w:line="276" w:lineRule="auto"/>
        <w:rPr>
          <w:bCs/>
          <w:sz w:val="22"/>
          <w:szCs w:val="22"/>
        </w:rPr>
      </w:pPr>
      <w:r>
        <w:rPr>
          <w:bCs/>
          <w:sz w:val="22"/>
          <w:szCs w:val="22"/>
        </w:rPr>
        <w:t xml:space="preserve">Mr. Colangelo asks for any Board Questions </w:t>
      </w:r>
    </w:p>
    <w:p w:rsidR="00E9473D" w:rsidRDefault="003271EF" w:rsidP="008B1EB6">
      <w:pPr>
        <w:spacing w:line="276" w:lineRule="auto"/>
        <w:rPr>
          <w:bCs/>
          <w:sz w:val="22"/>
          <w:szCs w:val="22"/>
        </w:rPr>
      </w:pPr>
      <w:r>
        <w:rPr>
          <w:bCs/>
          <w:sz w:val="22"/>
          <w:szCs w:val="22"/>
        </w:rPr>
        <w:t xml:space="preserve">Mr. Hawley </w:t>
      </w:r>
      <w:r w:rsidR="007E1F86">
        <w:rPr>
          <w:bCs/>
          <w:sz w:val="22"/>
          <w:szCs w:val="22"/>
        </w:rPr>
        <w:t xml:space="preserve">questions if USGS Marker Permits would be required, in which Mr. O’Neil states they would not. </w:t>
      </w:r>
      <w:r>
        <w:rPr>
          <w:bCs/>
          <w:sz w:val="22"/>
          <w:szCs w:val="22"/>
        </w:rPr>
        <w:t xml:space="preserve"> </w:t>
      </w:r>
      <w:r w:rsidR="007E1F86">
        <w:rPr>
          <w:bCs/>
          <w:sz w:val="22"/>
          <w:szCs w:val="22"/>
        </w:rPr>
        <w:t>Mr. Steib swears in the applicant, Aiden King. Mr. Hawley points out the King’s residence is at the highest point of elevation. Mr. Pepe questions the disturbance of the slope. Mr. Steib swear</w:t>
      </w:r>
      <w:r w:rsidR="009C1CAB">
        <w:rPr>
          <w:bCs/>
          <w:sz w:val="22"/>
          <w:szCs w:val="22"/>
        </w:rPr>
        <w:t>s in Doug</w:t>
      </w:r>
      <w:r w:rsidR="007E1F86">
        <w:rPr>
          <w:bCs/>
          <w:sz w:val="22"/>
          <w:szCs w:val="22"/>
        </w:rPr>
        <w:t xml:space="preserve"> Rohmeyer, the Borough engineer. Mr. Rohmeyer </w:t>
      </w:r>
      <w:r w:rsidR="009C1CAB">
        <w:rPr>
          <w:bCs/>
          <w:sz w:val="22"/>
          <w:szCs w:val="22"/>
        </w:rPr>
        <w:t xml:space="preserve">goes over the CME review letter. </w:t>
      </w:r>
      <w:r w:rsidR="00353D04">
        <w:rPr>
          <w:bCs/>
          <w:sz w:val="22"/>
          <w:szCs w:val="22"/>
        </w:rPr>
        <w:t>Mr. Colangelo questions if four posts would be better than six</w:t>
      </w:r>
      <w:r w:rsidR="007E1F86">
        <w:rPr>
          <w:bCs/>
          <w:sz w:val="22"/>
          <w:szCs w:val="22"/>
        </w:rPr>
        <w:t xml:space="preserve">. Mr. Rohmeyer explains less disturbance to the slope is best. Mr. King points out a neighboring more extensive project that the board approved. Mr. Rohmeyer questions site access, in which Mr. O’Neil </w:t>
      </w:r>
      <w:r w:rsidR="009C1CAB">
        <w:rPr>
          <w:bCs/>
          <w:sz w:val="22"/>
          <w:szCs w:val="22"/>
        </w:rPr>
        <w:t xml:space="preserve">replied they will come through existing conditions. Mr. Rohmeyer questions any trees being removed, in which Mr. O’Neil states one will be removed. Mr. Rohmeyer questions the FAR and explains it’s close to the max allowance. Mr. Rohmeyer questions the existing 3 car garage and its function. Mr. King explains </w:t>
      </w:r>
      <w:r w:rsidR="00353D04">
        <w:rPr>
          <w:bCs/>
          <w:sz w:val="22"/>
          <w:szCs w:val="22"/>
        </w:rPr>
        <w:t>it is u</w:t>
      </w:r>
      <w:r w:rsidR="009C1CAB">
        <w:rPr>
          <w:bCs/>
          <w:sz w:val="22"/>
          <w:szCs w:val="22"/>
        </w:rPr>
        <w:t xml:space="preserve">sed </w:t>
      </w:r>
      <w:r w:rsidR="00353D04">
        <w:rPr>
          <w:bCs/>
          <w:sz w:val="22"/>
          <w:szCs w:val="22"/>
        </w:rPr>
        <w:t xml:space="preserve">for </w:t>
      </w:r>
      <w:r w:rsidR="009C1CAB">
        <w:rPr>
          <w:bCs/>
          <w:sz w:val="22"/>
          <w:szCs w:val="22"/>
        </w:rPr>
        <w:t xml:space="preserve">a personal study. </w:t>
      </w:r>
      <w:r w:rsidR="00E9473D">
        <w:rPr>
          <w:bCs/>
          <w:sz w:val="22"/>
          <w:szCs w:val="22"/>
        </w:rPr>
        <w:t>Mr. Rohmeyer questions whether the deck being on the steepest part of the slope is necessary. Mr. O’Neil explains the proposed plans. Mr. O’Neil suggest</w:t>
      </w:r>
      <w:r w:rsidR="005819BE">
        <w:rPr>
          <w:bCs/>
          <w:sz w:val="22"/>
          <w:szCs w:val="22"/>
        </w:rPr>
        <w:t>ed to provide</w:t>
      </w:r>
      <w:r w:rsidR="00353D04">
        <w:rPr>
          <w:bCs/>
          <w:sz w:val="22"/>
          <w:szCs w:val="22"/>
        </w:rPr>
        <w:t xml:space="preserve"> Mr. Rohmeyer with </w:t>
      </w:r>
      <w:r w:rsidR="00E9473D">
        <w:rPr>
          <w:bCs/>
          <w:sz w:val="22"/>
          <w:szCs w:val="22"/>
        </w:rPr>
        <w:t xml:space="preserve">sealed and signed plans. Mr. Rohmeyer agrees that would make him more comfortable and to have soil testing done. Mr. Steib confirms that board can approve the application with pending review from Mr. Rohmeyer. </w:t>
      </w:r>
    </w:p>
    <w:p w:rsidR="00E9473D" w:rsidRDefault="00E9473D" w:rsidP="008B1EB6">
      <w:pPr>
        <w:spacing w:line="276" w:lineRule="auto"/>
        <w:rPr>
          <w:bCs/>
          <w:sz w:val="22"/>
          <w:szCs w:val="22"/>
        </w:rPr>
      </w:pPr>
    </w:p>
    <w:p w:rsidR="00E9473D" w:rsidRDefault="00E9473D" w:rsidP="008B1EB6">
      <w:pPr>
        <w:spacing w:line="276" w:lineRule="auto"/>
        <w:rPr>
          <w:bCs/>
          <w:sz w:val="22"/>
          <w:szCs w:val="22"/>
        </w:rPr>
      </w:pPr>
    </w:p>
    <w:p w:rsidR="00E9473D" w:rsidRPr="00C23E34" w:rsidRDefault="00E9473D" w:rsidP="00E9473D">
      <w:pPr>
        <w:jc w:val="center"/>
        <w:rPr>
          <w:b/>
          <w:sz w:val="22"/>
          <w:szCs w:val="22"/>
        </w:rPr>
      </w:pPr>
      <w:r w:rsidRPr="00C23E34">
        <w:rPr>
          <w:b/>
          <w:sz w:val="22"/>
          <w:szCs w:val="22"/>
        </w:rPr>
        <w:t>PLANNING BOARD</w:t>
      </w:r>
    </w:p>
    <w:p w:rsidR="00E9473D" w:rsidRPr="00C23E34" w:rsidRDefault="00E9473D" w:rsidP="00E9473D">
      <w:pPr>
        <w:jc w:val="center"/>
        <w:rPr>
          <w:b/>
          <w:sz w:val="22"/>
          <w:szCs w:val="22"/>
        </w:rPr>
      </w:pPr>
      <w:r w:rsidRPr="00C23E34">
        <w:rPr>
          <w:b/>
          <w:sz w:val="22"/>
          <w:szCs w:val="22"/>
        </w:rPr>
        <w:t>BOROUGH</w:t>
      </w:r>
      <w:r>
        <w:rPr>
          <w:b/>
          <w:sz w:val="22"/>
          <w:szCs w:val="22"/>
        </w:rPr>
        <w:t xml:space="preserve"> OF ATLANTIC HIGHLANDS</w:t>
      </w:r>
      <w:r>
        <w:rPr>
          <w:b/>
          <w:sz w:val="22"/>
          <w:szCs w:val="22"/>
        </w:rPr>
        <w:br/>
        <w:t>December 3,</w:t>
      </w:r>
      <w:r w:rsidRPr="00C23E34">
        <w:rPr>
          <w:b/>
          <w:sz w:val="22"/>
          <w:szCs w:val="22"/>
        </w:rPr>
        <w:t xml:space="preserve"> 2020</w:t>
      </w:r>
    </w:p>
    <w:p w:rsidR="00E9473D" w:rsidRDefault="00E9473D" w:rsidP="008B1EB6">
      <w:pPr>
        <w:spacing w:line="276" w:lineRule="auto"/>
        <w:rPr>
          <w:bCs/>
          <w:sz w:val="22"/>
          <w:szCs w:val="22"/>
        </w:rPr>
      </w:pPr>
    </w:p>
    <w:p w:rsidR="00E9473D" w:rsidRDefault="00E9473D" w:rsidP="008B1EB6">
      <w:pPr>
        <w:spacing w:line="276" w:lineRule="auto"/>
        <w:rPr>
          <w:bCs/>
          <w:sz w:val="22"/>
          <w:szCs w:val="22"/>
        </w:rPr>
      </w:pPr>
    </w:p>
    <w:p w:rsidR="00BF02AB" w:rsidRDefault="00E9473D" w:rsidP="00BF02AB">
      <w:pPr>
        <w:spacing w:line="276" w:lineRule="auto"/>
        <w:rPr>
          <w:bCs/>
          <w:sz w:val="22"/>
          <w:szCs w:val="22"/>
        </w:rPr>
      </w:pPr>
      <w:r>
        <w:rPr>
          <w:bCs/>
          <w:sz w:val="22"/>
          <w:szCs w:val="22"/>
        </w:rPr>
        <w:t xml:space="preserve">Mr. Colangelo points out </w:t>
      </w:r>
      <w:r w:rsidR="005819BE">
        <w:rPr>
          <w:bCs/>
          <w:sz w:val="22"/>
          <w:szCs w:val="22"/>
        </w:rPr>
        <w:t xml:space="preserve">that </w:t>
      </w:r>
      <w:r>
        <w:rPr>
          <w:bCs/>
          <w:sz w:val="22"/>
          <w:szCs w:val="22"/>
        </w:rPr>
        <w:t xml:space="preserve">if Mr. Rohmeyer does not approve the plans, the applicant would have to come back before the board. The applicant understood. </w:t>
      </w:r>
      <w:r w:rsidR="00BF02AB">
        <w:rPr>
          <w:bCs/>
          <w:sz w:val="22"/>
          <w:szCs w:val="22"/>
        </w:rPr>
        <w:t xml:space="preserve"> </w:t>
      </w:r>
      <w:r w:rsidR="00353D04">
        <w:rPr>
          <w:bCs/>
          <w:sz w:val="22"/>
          <w:szCs w:val="22"/>
        </w:rPr>
        <w:t>Mr. Hawley questions if</w:t>
      </w:r>
      <w:r>
        <w:rPr>
          <w:bCs/>
          <w:sz w:val="22"/>
          <w:szCs w:val="22"/>
        </w:rPr>
        <w:t xml:space="preserve"> Mr. Rohmeyer is comfortable reviewing the plans after the board’s decision. Mr. Rohmeyer confirms </w:t>
      </w:r>
      <w:r w:rsidR="005819BE">
        <w:rPr>
          <w:bCs/>
          <w:sz w:val="22"/>
          <w:szCs w:val="22"/>
        </w:rPr>
        <w:t xml:space="preserve">that </w:t>
      </w:r>
      <w:r>
        <w:rPr>
          <w:bCs/>
          <w:sz w:val="22"/>
          <w:szCs w:val="22"/>
        </w:rPr>
        <w:t xml:space="preserve">he is. Mr. Pepe agrees providing Mr. Rohmeyer with the plans is best. </w:t>
      </w:r>
      <w:r w:rsidR="00BF02AB">
        <w:rPr>
          <w:bCs/>
          <w:sz w:val="22"/>
          <w:szCs w:val="22"/>
        </w:rPr>
        <w:t xml:space="preserve">Mr. King thanks the board for their time and consideration and Mr. O’Neil thanks them as well. </w:t>
      </w:r>
    </w:p>
    <w:p w:rsidR="00E9473D" w:rsidRDefault="00E9473D" w:rsidP="008B1EB6">
      <w:pPr>
        <w:spacing w:line="276" w:lineRule="auto"/>
        <w:rPr>
          <w:bCs/>
          <w:sz w:val="22"/>
          <w:szCs w:val="22"/>
        </w:rPr>
      </w:pPr>
    </w:p>
    <w:p w:rsidR="00BF02AB" w:rsidRDefault="00BF02AB" w:rsidP="008B1EB6">
      <w:pPr>
        <w:spacing w:line="276" w:lineRule="auto"/>
        <w:rPr>
          <w:bCs/>
          <w:sz w:val="22"/>
          <w:szCs w:val="22"/>
        </w:rPr>
      </w:pPr>
      <w:r>
        <w:rPr>
          <w:bCs/>
          <w:sz w:val="22"/>
          <w:szCs w:val="22"/>
        </w:rPr>
        <w:t xml:space="preserve">Mr. Colangelo Board Discussion </w:t>
      </w:r>
    </w:p>
    <w:p w:rsidR="00BF02AB" w:rsidRDefault="00353D04" w:rsidP="008B1EB6">
      <w:pPr>
        <w:spacing w:line="276" w:lineRule="auto"/>
        <w:rPr>
          <w:bCs/>
          <w:sz w:val="22"/>
          <w:szCs w:val="22"/>
        </w:rPr>
      </w:pPr>
      <w:r>
        <w:rPr>
          <w:bCs/>
          <w:sz w:val="22"/>
          <w:szCs w:val="22"/>
        </w:rPr>
        <w:t>Mr. McG</w:t>
      </w:r>
      <w:r w:rsidR="00BF02AB">
        <w:rPr>
          <w:bCs/>
          <w:sz w:val="22"/>
          <w:szCs w:val="22"/>
        </w:rPr>
        <w:t xml:space="preserve">oldrick feels is Mr. Rohmeyer is comfortable he would make a motion to approve. Mr. Pepe agrees, and thinks its minimal disturbance to the slope. </w:t>
      </w:r>
    </w:p>
    <w:p w:rsidR="00BF02AB" w:rsidRDefault="00BF02AB" w:rsidP="008B1EB6">
      <w:pPr>
        <w:spacing w:line="276" w:lineRule="auto"/>
        <w:rPr>
          <w:bCs/>
          <w:sz w:val="22"/>
          <w:szCs w:val="22"/>
        </w:rPr>
      </w:pPr>
    </w:p>
    <w:p w:rsidR="00E9473D" w:rsidRDefault="00E9473D" w:rsidP="008B1EB6">
      <w:pPr>
        <w:spacing w:line="276" w:lineRule="auto"/>
        <w:rPr>
          <w:bCs/>
          <w:sz w:val="22"/>
          <w:szCs w:val="22"/>
        </w:rPr>
      </w:pPr>
      <w:r>
        <w:rPr>
          <w:bCs/>
          <w:sz w:val="22"/>
          <w:szCs w:val="22"/>
        </w:rPr>
        <w:t xml:space="preserve">Public Questions </w:t>
      </w:r>
    </w:p>
    <w:p w:rsidR="00E9473D" w:rsidRDefault="00E9473D" w:rsidP="008B1EB6">
      <w:pPr>
        <w:spacing w:line="276" w:lineRule="auto"/>
        <w:rPr>
          <w:bCs/>
          <w:sz w:val="22"/>
          <w:szCs w:val="22"/>
        </w:rPr>
      </w:pPr>
      <w:r>
        <w:rPr>
          <w:bCs/>
          <w:sz w:val="22"/>
          <w:szCs w:val="22"/>
        </w:rPr>
        <w:t>There were none.</w:t>
      </w:r>
    </w:p>
    <w:p w:rsidR="00E9473D" w:rsidRDefault="00E9473D" w:rsidP="008B1EB6">
      <w:pPr>
        <w:spacing w:line="276" w:lineRule="auto"/>
        <w:rPr>
          <w:bCs/>
          <w:sz w:val="22"/>
          <w:szCs w:val="22"/>
        </w:rPr>
      </w:pPr>
    </w:p>
    <w:p w:rsidR="00E9473D" w:rsidRDefault="00BF02AB" w:rsidP="008B1EB6">
      <w:pPr>
        <w:spacing w:line="276" w:lineRule="auto"/>
        <w:rPr>
          <w:bCs/>
          <w:sz w:val="22"/>
          <w:szCs w:val="22"/>
        </w:rPr>
      </w:pPr>
      <w:r>
        <w:rPr>
          <w:bCs/>
          <w:sz w:val="22"/>
          <w:szCs w:val="22"/>
        </w:rPr>
        <w:t xml:space="preserve">Public Comments </w:t>
      </w:r>
    </w:p>
    <w:p w:rsidR="00BF02AB" w:rsidRDefault="00BF02AB" w:rsidP="008B1EB6">
      <w:pPr>
        <w:spacing w:line="276" w:lineRule="auto"/>
        <w:rPr>
          <w:bCs/>
          <w:sz w:val="22"/>
          <w:szCs w:val="22"/>
        </w:rPr>
      </w:pPr>
      <w:r>
        <w:rPr>
          <w:bCs/>
          <w:sz w:val="22"/>
          <w:szCs w:val="22"/>
        </w:rPr>
        <w:t xml:space="preserve">There were none. </w:t>
      </w:r>
    </w:p>
    <w:p w:rsidR="00BF02AB" w:rsidRDefault="00BF02AB" w:rsidP="008B1EB6">
      <w:pPr>
        <w:spacing w:line="276" w:lineRule="auto"/>
        <w:rPr>
          <w:bCs/>
          <w:sz w:val="22"/>
          <w:szCs w:val="22"/>
        </w:rPr>
      </w:pPr>
    </w:p>
    <w:p w:rsidR="00BF02AB" w:rsidRDefault="00BF02AB" w:rsidP="008B1EB6">
      <w:pPr>
        <w:spacing w:line="276" w:lineRule="auto"/>
        <w:rPr>
          <w:bCs/>
          <w:sz w:val="22"/>
          <w:szCs w:val="22"/>
        </w:rPr>
      </w:pPr>
      <w:r>
        <w:rPr>
          <w:bCs/>
          <w:sz w:val="22"/>
          <w:szCs w:val="22"/>
        </w:rPr>
        <w:t>MR. MCGOLDRICK MOVED TO APPROVE PB20-17 SECOND BY MRS. MURRAY</w:t>
      </w:r>
    </w:p>
    <w:p w:rsidR="00BF02AB" w:rsidRDefault="00BF02AB" w:rsidP="00BF02AB">
      <w:pPr>
        <w:jc w:val="both"/>
        <w:rPr>
          <w:sz w:val="22"/>
          <w:szCs w:val="22"/>
        </w:rPr>
      </w:pPr>
    </w:p>
    <w:p w:rsidR="00BF02AB" w:rsidRPr="00C23E34" w:rsidRDefault="00BF02AB" w:rsidP="00BF02AB">
      <w:pPr>
        <w:jc w:val="both"/>
        <w:rPr>
          <w:sz w:val="22"/>
          <w:szCs w:val="22"/>
        </w:rPr>
      </w:pPr>
      <w:r>
        <w:rPr>
          <w:sz w:val="22"/>
          <w:szCs w:val="22"/>
        </w:rPr>
        <w:t>Ayes: MR. DOUGHERTY, MR. BOMS, MR. HAWLEY, MR. CACCAMO, MR. MCGOLDRICK,  MR.NEFF, MR. PEPE, MRS. MURRAY, MR. COLANGELO</w:t>
      </w:r>
    </w:p>
    <w:p w:rsidR="00BF02AB" w:rsidRDefault="00BF02AB" w:rsidP="00BF02AB">
      <w:pPr>
        <w:ind w:left="1440" w:hanging="1440"/>
        <w:jc w:val="both"/>
        <w:rPr>
          <w:sz w:val="22"/>
          <w:szCs w:val="22"/>
        </w:rPr>
      </w:pPr>
    </w:p>
    <w:p w:rsidR="00BF02AB" w:rsidRPr="00C23E34" w:rsidRDefault="00BF02AB" w:rsidP="00BF02AB">
      <w:pPr>
        <w:ind w:left="1440" w:hanging="1440"/>
        <w:jc w:val="both"/>
        <w:rPr>
          <w:sz w:val="22"/>
          <w:szCs w:val="22"/>
        </w:rPr>
      </w:pPr>
      <w:r w:rsidRPr="00C23E34">
        <w:rPr>
          <w:sz w:val="22"/>
          <w:szCs w:val="22"/>
        </w:rPr>
        <w:t>Nays:  NONE</w:t>
      </w:r>
    </w:p>
    <w:p w:rsidR="00BF02AB" w:rsidRPr="00C23E34" w:rsidRDefault="00BF02AB" w:rsidP="00BF02AB">
      <w:pPr>
        <w:jc w:val="both"/>
        <w:rPr>
          <w:sz w:val="22"/>
          <w:szCs w:val="22"/>
        </w:rPr>
      </w:pPr>
      <w:r>
        <w:rPr>
          <w:sz w:val="22"/>
          <w:szCs w:val="22"/>
        </w:rPr>
        <w:t>Abstain: NONE</w:t>
      </w:r>
    </w:p>
    <w:p w:rsidR="00BF02AB" w:rsidRDefault="00BF02AB" w:rsidP="00BF02AB">
      <w:pPr>
        <w:spacing w:after="120"/>
        <w:jc w:val="both"/>
        <w:rPr>
          <w:sz w:val="22"/>
          <w:szCs w:val="22"/>
        </w:rPr>
      </w:pPr>
      <w:r>
        <w:rPr>
          <w:sz w:val="22"/>
          <w:szCs w:val="22"/>
        </w:rPr>
        <w:t>Absent: MR. BURKE</w:t>
      </w:r>
    </w:p>
    <w:p w:rsidR="00BF02AB" w:rsidRDefault="00BF02AB" w:rsidP="00BF02AB">
      <w:pPr>
        <w:spacing w:after="120"/>
        <w:jc w:val="both"/>
        <w:rPr>
          <w:sz w:val="22"/>
          <w:szCs w:val="22"/>
        </w:rPr>
      </w:pPr>
    </w:p>
    <w:p w:rsidR="00BF02AB" w:rsidRDefault="00BF02AB" w:rsidP="00BF02AB">
      <w:pPr>
        <w:spacing w:after="120"/>
        <w:jc w:val="both"/>
        <w:rPr>
          <w:sz w:val="22"/>
          <w:szCs w:val="22"/>
        </w:rPr>
      </w:pPr>
      <w:r>
        <w:rPr>
          <w:sz w:val="22"/>
          <w:szCs w:val="22"/>
        </w:rPr>
        <w:t xml:space="preserve">The board members take a break, and will meet in executive sessions at 8:45. </w:t>
      </w:r>
    </w:p>
    <w:p w:rsidR="00BF02AB" w:rsidRDefault="00BF02AB" w:rsidP="00BF02AB">
      <w:pPr>
        <w:spacing w:after="120"/>
        <w:jc w:val="both"/>
        <w:rPr>
          <w:sz w:val="22"/>
          <w:szCs w:val="22"/>
        </w:rPr>
      </w:pPr>
      <w:r>
        <w:rPr>
          <w:sz w:val="22"/>
          <w:szCs w:val="22"/>
        </w:rPr>
        <w:t xml:space="preserve">The regular meeting adjourned at 9:10. </w:t>
      </w:r>
    </w:p>
    <w:p w:rsidR="00BF02AB" w:rsidRDefault="00BF02AB" w:rsidP="008B1EB6">
      <w:pPr>
        <w:spacing w:line="276" w:lineRule="auto"/>
        <w:rPr>
          <w:bCs/>
          <w:sz w:val="22"/>
          <w:szCs w:val="22"/>
        </w:rPr>
      </w:pPr>
    </w:p>
    <w:p w:rsidR="00BF02AB" w:rsidRDefault="00BF02AB" w:rsidP="008B1EB6">
      <w:pPr>
        <w:spacing w:line="276" w:lineRule="auto"/>
        <w:rPr>
          <w:bCs/>
          <w:sz w:val="22"/>
          <w:szCs w:val="22"/>
        </w:rPr>
      </w:pPr>
    </w:p>
    <w:p w:rsidR="00E9473D" w:rsidRDefault="00E9473D" w:rsidP="008B1EB6">
      <w:pPr>
        <w:spacing w:line="276" w:lineRule="auto"/>
        <w:rPr>
          <w:b/>
          <w:bCs/>
          <w:sz w:val="22"/>
          <w:szCs w:val="22"/>
        </w:rPr>
      </w:pPr>
    </w:p>
    <w:p w:rsidR="008B1EB6" w:rsidRDefault="008B1EB6" w:rsidP="008B1EB6">
      <w:pPr>
        <w:spacing w:after="120"/>
        <w:jc w:val="both"/>
        <w:rPr>
          <w:sz w:val="22"/>
          <w:szCs w:val="22"/>
        </w:rPr>
      </w:pPr>
    </w:p>
    <w:p w:rsidR="00380689" w:rsidRDefault="00380689" w:rsidP="00362F99">
      <w:pPr>
        <w:spacing w:after="120"/>
        <w:jc w:val="both"/>
        <w:rPr>
          <w:sz w:val="22"/>
          <w:szCs w:val="22"/>
        </w:rPr>
      </w:pPr>
    </w:p>
    <w:p w:rsidR="00380689" w:rsidRDefault="00380689" w:rsidP="00362F99">
      <w:pPr>
        <w:spacing w:after="120"/>
        <w:jc w:val="both"/>
        <w:rPr>
          <w:sz w:val="22"/>
          <w:szCs w:val="22"/>
        </w:rPr>
      </w:pPr>
    </w:p>
    <w:p w:rsidR="00362F99" w:rsidRPr="00F26FAD" w:rsidRDefault="00362F99" w:rsidP="00362F99">
      <w:pPr>
        <w:spacing w:line="276" w:lineRule="auto"/>
        <w:rPr>
          <w:b/>
          <w:bCs/>
          <w:sz w:val="22"/>
          <w:szCs w:val="22"/>
        </w:rPr>
      </w:pPr>
    </w:p>
    <w:p w:rsidR="00362F99" w:rsidRPr="00362F99" w:rsidRDefault="00362F99" w:rsidP="00BC4964">
      <w:pPr>
        <w:spacing w:after="60"/>
        <w:jc w:val="both"/>
        <w:rPr>
          <w:sz w:val="22"/>
          <w:szCs w:val="22"/>
        </w:rPr>
      </w:pPr>
    </w:p>
    <w:p w:rsidR="0033315C" w:rsidRPr="00C23E34" w:rsidRDefault="0033315C" w:rsidP="0033315C">
      <w:pPr>
        <w:rPr>
          <w:sz w:val="22"/>
          <w:szCs w:val="22"/>
        </w:rPr>
      </w:pPr>
    </w:p>
    <w:p w:rsidR="00397A0C" w:rsidRDefault="00151B38" w:rsidP="0033315C"/>
    <w:sectPr w:rsidR="0039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5C"/>
    <w:rsid w:val="00066566"/>
    <w:rsid w:val="00151B38"/>
    <w:rsid w:val="003271EF"/>
    <w:rsid w:val="0033315C"/>
    <w:rsid w:val="00353D04"/>
    <w:rsid w:val="00362F99"/>
    <w:rsid w:val="00380689"/>
    <w:rsid w:val="003E46CA"/>
    <w:rsid w:val="00530722"/>
    <w:rsid w:val="005819BE"/>
    <w:rsid w:val="00641137"/>
    <w:rsid w:val="006F75C2"/>
    <w:rsid w:val="007E1F86"/>
    <w:rsid w:val="008B1EB6"/>
    <w:rsid w:val="008D52F4"/>
    <w:rsid w:val="0098645B"/>
    <w:rsid w:val="00994787"/>
    <w:rsid w:val="009A55C0"/>
    <w:rsid w:val="009C1CAB"/>
    <w:rsid w:val="00B24FD4"/>
    <w:rsid w:val="00BC4964"/>
    <w:rsid w:val="00BC554C"/>
    <w:rsid w:val="00BF02AB"/>
    <w:rsid w:val="00CB23DD"/>
    <w:rsid w:val="00E3731C"/>
    <w:rsid w:val="00E9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28FE4-4A4B-459C-8FD6-1175E0B9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315C"/>
    <w:pPr>
      <w:tabs>
        <w:tab w:val="center" w:pos="4320"/>
        <w:tab w:val="right" w:pos="8640"/>
      </w:tabs>
    </w:pPr>
  </w:style>
  <w:style w:type="character" w:customStyle="1" w:styleId="FooterChar">
    <w:name w:val="Footer Char"/>
    <w:basedOn w:val="DefaultParagraphFont"/>
    <w:link w:val="Footer"/>
    <w:rsid w:val="0033315C"/>
    <w:rPr>
      <w:rFonts w:ascii="Times New Roman" w:eastAsia="Times New Roman" w:hAnsi="Times New Roman" w:cs="Times New Roman"/>
      <w:sz w:val="24"/>
      <w:szCs w:val="24"/>
    </w:rPr>
  </w:style>
  <w:style w:type="paragraph" w:styleId="NoSpacing">
    <w:name w:val="No Spacing"/>
    <w:basedOn w:val="Normal"/>
    <w:uiPriority w:val="1"/>
    <w:qFormat/>
    <w:rsid w:val="0033315C"/>
    <w:rPr>
      <w:rFonts w:ascii="Calibri" w:eastAsiaTheme="minorHAnsi" w:hAnsi="Calibri"/>
      <w:sz w:val="22"/>
      <w:szCs w:val="22"/>
    </w:rPr>
  </w:style>
  <w:style w:type="paragraph" w:styleId="ListParagraph">
    <w:name w:val="List Paragraph"/>
    <w:basedOn w:val="Normal"/>
    <w:uiPriority w:val="34"/>
    <w:qFormat/>
    <w:rsid w:val="00362F99"/>
    <w:pPr>
      <w:ind w:left="720"/>
      <w:contextualSpacing/>
    </w:pPr>
  </w:style>
  <w:style w:type="paragraph" w:styleId="BalloonText">
    <w:name w:val="Balloon Text"/>
    <w:basedOn w:val="Normal"/>
    <w:link w:val="BalloonTextChar"/>
    <w:uiPriority w:val="99"/>
    <w:semiHidden/>
    <w:unhideWhenUsed/>
    <w:rsid w:val="00353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1B22-418B-4FBF-AF42-B6505C56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Christine Burke</cp:lastModifiedBy>
  <cp:revision>5</cp:revision>
  <cp:lastPrinted>2020-12-30T14:27:00Z</cp:lastPrinted>
  <dcterms:created xsi:type="dcterms:W3CDTF">2020-12-10T13:57:00Z</dcterms:created>
  <dcterms:modified xsi:type="dcterms:W3CDTF">2021-01-07T23:39:00Z</dcterms:modified>
</cp:coreProperties>
</file>